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3" w:rsidRPr="00A63CE2" w:rsidRDefault="006B3373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88F" w:rsidRPr="00A63CE2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8F" w:rsidRPr="00A63CE2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</w:t>
      </w:r>
    </w:p>
    <w:p w:rsidR="000F488F" w:rsidRPr="00A63CE2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0F488F" w:rsidRPr="00A63CE2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88F" w:rsidRPr="00A63CE2" w:rsidRDefault="000F488F" w:rsidP="000F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0F488F" w:rsidRPr="00A63CE2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A40" w:rsidRPr="00A63CE2" w:rsidRDefault="00B11A40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A40" w:rsidRPr="00A63CE2" w:rsidRDefault="00B11A40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A40" w:rsidRPr="00A63CE2" w:rsidRDefault="00B11A40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88F" w:rsidRPr="00A63CE2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B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E74522"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A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</w:t>
      </w:r>
      <w:r w:rsidR="002F2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003</w:t>
      </w:r>
    </w:p>
    <w:p w:rsidR="000F488F" w:rsidRPr="00A63CE2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A63CE2" w:rsidRDefault="00B11A40" w:rsidP="001C3FE1">
      <w:pPr>
        <w:tabs>
          <w:tab w:val="left" w:pos="482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региональном этапе Всероссийской олимпиады школьников</w:t>
      </w:r>
      <w:r w:rsidR="00DD382A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488F" w:rsidRPr="00A63CE2" w:rsidRDefault="000F488F" w:rsidP="000F4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FE1" w:rsidRPr="00A63CE2" w:rsidRDefault="001F539C" w:rsidP="001C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F488F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науке Российской Федерации от 18.11.2013 г. № 1252 «Об утверждении порядка проведения всероссийской олимпиады школьников» и приказом Департамента Смоленской области по образованию, науке и делам молодежи от 09.01.2017 г. № 2-ОД «О проведении регионального этапа всероссийской олимпиады школьников»</w:t>
      </w:r>
    </w:p>
    <w:p w:rsidR="000F488F" w:rsidRPr="00A63CE2" w:rsidRDefault="000F488F" w:rsidP="000F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8F" w:rsidRPr="00A63CE2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ы в а ю : </w:t>
      </w:r>
    </w:p>
    <w:p w:rsidR="000F488F" w:rsidRPr="00A63CE2" w:rsidRDefault="000F488F" w:rsidP="000F488F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236" w:rsidRPr="00A63CE2" w:rsidRDefault="00B11A40" w:rsidP="00B11A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0C1236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учреждений:</w:t>
      </w:r>
    </w:p>
    <w:p w:rsidR="000F488F" w:rsidRPr="00A63CE2" w:rsidRDefault="000C1236" w:rsidP="000C12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</w:t>
      </w:r>
      <w:r w:rsidRPr="00A63CE2">
        <w:rPr>
          <w:rFonts w:ascii="Times New Roman" w:eastAsia="Times New Roman" w:hAnsi="Times New Roman" w:cs="Times New Roman"/>
          <w:sz w:val="28"/>
          <w:szCs w:val="28"/>
        </w:rPr>
        <w:t>участие обучающихся в региональном этапе Всероссийской олим</w:t>
      </w:r>
      <w:r w:rsidR="00E30612">
        <w:rPr>
          <w:rFonts w:ascii="Times New Roman" w:eastAsia="Times New Roman" w:hAnsi="Times New Roman" w:cs="Times New Roman"/>
          <w:sz w:val="28"/>
          <w:szCs w:val="28"/>
        </w:rPr>
        <w:t>пиады школьников согласно списку</w:t>
      </w:r>
      <w:r w:rsidR="000437DF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236" w:rsidRPr="00A63CE2" w:rsidRDefault="000C1236" w:rsidP="000C12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ответственных за сохранность жизни и здоровья</w:t>
      </w:r>
      <w:r w:rsidR="00E3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пути следования и </w:t>
      </w: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на мероприятии.</w:t>
      </w:r>
    </w:p>
    <w:p w:rsidR="00B71805" w:rsidRPr="00A63CE2" w:rsidRDefault="00E30612" w:rsidP="00B11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1A40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71805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0437DF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83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B71805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старшего менеджера Отдела образования </w:t>
      </w:r>
      <w:r w:rsidR="006B3373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К.Ю. Седневу. </w:t>
      </w:r>
    </w:p>
    <w:p w:rsidR="000F488F" w:rsidRPr="00A63CE2" w:rsidRDefault="00E30612" w:rsidP="000F488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1A40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88F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</w:t>
      </w:r>
      <w:r w:rsidR="00B71805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0C1236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="00B71805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Отдела образования </w:t>
      </w:r>
      <w:r w:rsidR="000C1236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1805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236"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Киселеву.</w:t>
      </w:r>
    </w:p>
    <w:p w:rsidR="00B11A40" w:rsidRPr="00A63CE2" w:rsidRDefault="00B11A40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0" w:rsidRPr="00A63CE2" w:rsidRDefault="00B11A40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0" w:rsidRPr="00A63CE2" w:rsidRDefault="00B11A40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40" w:rsidRPr="00A63CE2" w:rsidRDefault="00B11A40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4A3" w:rsidRPr="00A63CE2" w:rsidRDefault="000F488F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образования                                                 </w:t>
      </w:r>
      <w:r w:rsidRPr="00A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Азаренкова</w:t>
      </w:r>
    </w:p>
    <w:p w:rsidR="00B71805" w:rsidRPr="00A63CE2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05" w:rsidRPr="00A63CE2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05" w:rsidRPr="00A63CE2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805" w:rsidRPr="00A63CE2" w:rsidRDefault="00B71805" w:rsidP="000F48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95D" w:rsidRPr="00A63CE2" w:rsidRDefault="00F3295D" w:rsidP="006B162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C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63CE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63CE2" w:rsidRPr="00A63CE2" w:rsidRDefault="00A63CE2" w:rsidP="00A63C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CE2" w:rsidRPr="00A63CE2" w:rsidRDefault="00A63CE2" w:rsidP="00A63CE2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CE2">
        <w:rPr>
          <w:rFonts w:ascii="Times New Roman" w:hAnsi="Times New Roman" w:cs="Times New Roman"/>
          <w:b/>
          <w:sz w:val="28"/>
          <w:szCs w:val="28"/>
        </w:rPr>
        <w:t>Список участников регионального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716"/>
        <w:gridCol w:w="2076"/>
        <w:gridCol w:w="1276"/>
        <w:gridCol w:w="2126"/>
        <w:gridCol w:w="1541"/>
      </w:tblGrid>
      <w:tr w:rsidR="00A63CE2" w:rsidRPr="00A63CE2" w:rsidTr="00326739">
        <w:tc>
          <w:tcPr>
            <w:tcW w:w="1561" w:type="dxa"/>
          </w:tcPr>
          <w:p w:rsidR="00A63CE2" w:rsidRPr="00A63CE2" w:rsidRDefault="00A63CE2" w:rsidP="00A63CE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№ п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71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Победитель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2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1541" w:type="dxa"/>
          </w:tcPr>
          <w:p w:rsidR="00A63CE2" w:rsidRPr="00A63CE2" w:rsidRDefault="00A63CE2" w:rsidP="00326739">
            <w:pPr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Баллы</w:t>
            </w:r>
          </w:p>
        </w:tc>
      </w:tr>
      <w:tr w:rsidR="00A63CE2" w:rsidRPr="00A63CE2" w:rsidTr="00326739">
        <w:tc>
          <w:tcPr>
            <w:tcW w:w="10296" w:type="dxa"/>
            <w:gridSpan w:val="6"/>
          </w:tcPr>
          <w:p w:rsidR="00A63CE2" w:rsidRPr="00A63CE2" w:rsidRDefault="00A63CE2" w:rsidP="00326739">
            <w:pPr>
              <w:ind w:left="-13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 (16 января 2017 г</w:t>
            </w:r>
            <w:r w:rsidR="00E30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ода</w:t>
            </w:r>
            <w:r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9-00)</w:t>
            </w:r>
          </w:p>
        </w:tc>
      </w:tr>
      <w:tr w:rsidR="00A63CE2" w:rsidRPr="00A63CE2" w:rsidTr="00326739">
        <w:tc>
          <w:tcPr>
            <w:tcW w:w="1561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Баглаева Наталья Игоревна</w:t>
            </w:r>
          </w:p>
        </w:tc>
        <w:tc>
          <w:tcPr>
            <w:tcW w:w="12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«Кардымовская средняя школа»</w:t>
            </w:r>
          </w:p>
        </w:tc>
        <w:tc>
          <w:tcPr>
            <w:tcW w:w="1541" w:type="dxa"/>
          </w:tcPr>
          <w:p w:rsidR="00A63CE2" w:rsidRPr="00A63CE2" w:rsidRDefault="00A63CE2" w:rsidP="00326739">
            <w:pPr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</w:tr>
      <w:tr w:rsidR="00A63CE2" w:rsidRPr="00A63CE2" w:rsidTr="00326739">
        <w:tc>
          <w:tcPr>
            <w:tcW w:w="1561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Дмитриева Анастасия</w:t>
            </w:r>
            <w:r w:rsidR="006B16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12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«Кардымовская средняя школа»</w:t>
            </w:r>
          </w:p>
        </w:tc>
        <w:tc>
          <w:tcPr>
            <w:tcW w:w="1541" w:type="dxa"/>
          </w:tcPr>
          <w:p w:rsidR="00A63CE2" w:rsidRPr="00A63CE2" w:rsidRDefault="00A63CE2" w:rsidP="00326739">
            <w:pPr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</w:tr>
      <w:tr w:rsidR="00A63CE2" w:rsidRPr="00A63CE2" w:rsidTr="00326739">
        <w:tc>
          <w:tcPr>
            <w:tcW w:w="10296" w:type="dxa"/>
            <w:gridSpan w:val="6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Физическая культура (20,21 января 2017 г</w:t>
            </w:r>
            <w:r w:rsidR="00E30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ода </w:t>
            </w:r>
            <w:r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9-00)</w:t>
            </w:r>
          </w:p>
        </w:tc>
      </w:tr>
      <w:tr w:rsidR="00A63CE2" w:rsidRPr="00A63CE2" w:rsidTr="00326739">
        <w:tc>
          <w:tcPr>
            <w:tcW w:w="1561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0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Фоменко Степан Владимирович</w:t>
            </w:r>
          </w:p>
        </w:tc>
        <w:tc>
          <w:tcPr>
            <w:tcW w:w="12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«Рыжковская средняя школа»</w:t>
            </w:r>
          </w:p>
        </w:tc>
        <w:tc>
          <w:tcPr>
            <w:tcW w:w="1541" w:type="dxa"/>
          </w:tcPr>
          <w:p w:rsidR="00A63CE2" w:rsidRPr="00A63CE2" w:rsidRDefault="00A63CE2" w:rsidP="00326739">
            <w:pPr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</w:tr>
      <w:tr w:rsidR="00A63CE2" w:rsidRPr="00A63CE2" w:rsidTr="00326739">
        <w:tc>
          <w:tcPr>
            <w:tcW w:w="1561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0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Ткаченко Денис Васильевич</w:t>
            </w:r>
          </w:p>
        </w:tc>
        <w:tc>
          <w:tcPr>
            <w:tcW w:w="12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«Рыжковская средняя школа»</w:t>
            </w:r>
          </w:p>
        </w:tc>
        <w:tc>
          <w:tcPr>
            <w:tcW w:w="1541" w:type="dxa"/>
          </w:tcPr>
          <w:p w:rsidR="00A63CE2" w:rsidRPr="00A63CE2" w:rsidRDefault="00A63CE2" w:rsidP="00326739">
            <w:pPr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A63CE2" w:rsidRPr="00A63CE2" w:rsidTr="00326739">
        <w:tc>
          <w:tcPr>
            <w:tcW w:w="1561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Осипов Артем Александрович</w:t>
            </w:r>
          </w:p>
        </w:tc>
        <w:tc>
          <w:tcPr>
            <w:tcW w:w="12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«Рыжковская средняя школа»</w:t>
            </w:r>
          </w:p>
        </w:tc>
        <w:tc>
          <w:tcPr>
            <w:tcW w:w="1541" w:type="dxa"/>
          </w:tcPr>
          <w:p w:rsidR="00A63CE2" w:rsidRPr="00A63CE2" w:rsidRDefault="00A63CE2" w:rsidP="00326739">
            <w:pPr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</w:tr>
      <w:tr w:rsidR="00A63CE2" w:rsidRPr="00A63CE2" w:rsidTr="00326739">
        <w:tc>
          <w:tcPr>
            <w:tcW w:w="10296" w:type="dxa"/>
            <w:gridSpan w:val="6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Мировая художестве</w:t>
            </w:r>
            <w:r w:rsidR="00E306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нная культура (3 февраля 2017 года</w:t>
            </w:r>
            <w:r w:rsidRPr="00A63C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9-00)</w:t>
            </w:r>
          </w:p>
        </w:tc>
      </w:tr>
      <w:tr w:rsidR="00A63CE2" w:rsidRPr="00A63CE2" w:rsidTr="00326739">
        <w:tc>
          <w:tcPr>
            <w:tcW w:w="1561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0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Кравцова Виктория Владимировна</w:t>
            </w:r>
          </w:p>
        </w:tc>
        <w:tc>
          <w:tcPr>
            <w:tcW w:w="127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A63CE2" w:rsidRPr="00A63CE2" w:rsidRDefault="00A63CE2" w:rsidP="003267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МБОУ «Кардымовская средняя школа»</w:t>
            </w:r>
          </w:p>
        </w:tc>
        <w:tc>
          <w:tcPr>
            <w:tcW w:w="1541" w:type="dxa"/>
          </w:tcPr>
          <w:p w:rsidR="00A63CE2" w:rsidRPr="00A63CE2" w:rsidRDefault="00A63CE2" w:rsidP="00326739">
            <w:pPr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CE2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</w:p>
        </w:tc>
      </w:tr>
    </w:tbl>
    <w:p w:rsidR="00A63CE2" w:rsidRPr="00A63CE2" w:rsidRDefault="00A63CE2" w:rsidP="00A63C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3CE2" w:rsidRDefault="00A63CE2" w:rsidP="00A6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CE2">
        <w:rPr>
          <w:rFonts w:ascii="Times New Roman" w:hAnsi="Times New Roman" w:cs="Times New Roman"/>
          <w:b/>
          <w:sz w:val="28"/>
          <w:szCs w:val="28"/>
        </w:rPr>
        <w:t>Региональный этап Всероссийской олимпиады школьников будет проходить на базе СОГБОУ «Лицей имени Кирилла и Мефодия»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адресу, </w:t>
      </w:r>
      <w:r w:rsidR="00E30612">
        <w:rPr>
          <w:rFonts w:ascii="Times New Roman" w:hAnsi="Times New Roman" w:cs="Times New Roman"/>
          <w:b/>
          <w:sz w:val="28"/>
          <w:szCs w:val="28"/>
        </w:rPr>
        <w:t>ул. Парковая, д.20, г.Смоленск</w:t>
      </w:r>
    </w:p>
    <w:p w:rsidR="00F3295D" w:rsidRPr="00A63CE2" w:rsidRDefault="00A63CE2" w:rsidP="00A63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CE2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Начало регионального этапа всероссийской олимпиады школьников по всем предметам в 9-00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3295D" w:rsidRPr="00A63CE2" w:rsidSect="00794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9F" w:rsidRDefault="00F65C9F" w:rsidP="00330336">
      <w:pPr>
        <w:spacing w:after="0" w:line="240" w:lineRule="auto"/>
      </w:pPr>
      <w:r>
        <w:separator/>
      </w:r>
    </w:p>
  </w:endnote>
  <w:endnote w:type="continuationSeparator" w:id="0">
    <w:p w:rsidR="00F65C9F" w:rsidRDefault="00F65C9F" w:rsidP="0033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66" w:rsidRDefault="002F276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3A" w:rsidRPr="0096373A" w:rsidRDefault="0096373A">
    <w:pPr>
      <w:pStyle w:val="ab"/>
      <w:rPr>
        <w:sz w:val="16"/>
      </w:rPr>
    </w:pPr>
    <w:r>
      <w:rPr>
        <w:sz w:val="16"/>
      </w:rPr>
      <w:t>Рег. № 003 от 12.01.2017, Подписано ЭП: Азаренкова Валентина Владимировна, Начальник 12.01.2017 13:05:22,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66" w:rsidRDefault="002F27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9F" w:rsidRDefault="00F65C9F" w:rsidP="00330336">
      <w:pPr>
        <w:spacing w:after="0" w:line="240" w:lineRule="auto"/>
      </w:pPr>
      <w:r>
        <w:separator/>
      </w:r>
    </w:p>
  </w:footnote>
  <w:footnote w:type="continuationSeparator" w:id="0">
    <w:p w:rsidR="00F65C9F" w:rsidRDefault="00F65C9F" w:rsidP="0033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66" w:rsidRDefault="002F276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66" w:rsidRDefault="002F276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66" w:rsidRDefault="002F27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28E"/>
    <w:multiLevelType w:val="multilevel"/>
    <w:tmpl w:val="215C5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555602"/>
    <w:multiLevelType w:val="multilevel"/>
    <w:tmpl w:val="806C3A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DE636D"/>
    <w:multiLevelType w:val="multilevel"/>
    <w:tmpl w:val="1A5463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157CD8"/>
    <w:multiLevelType w:val="hybridMultilevel"/>
    <w:tmpl w:val="6C880C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A74A10"/>
    <w:multiLevelType w:val="multilevel"/>
    <w:tmpl w:val="6D2A63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4F6F92"/>
    <w:multiLevelType w:val="hybridMultilevel"/>
    <w:tmpl w:val="829E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92D66"/>
    <w:multiLevelType w:val="multilevel"/>
    <w:tmpl w:val="9A3A0A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AA5DA2"/>
    <w:multiLevelType w:val="multilevel"/>
    <w:tmpl w:val="12DE17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001561"/>
    <w:multiLevelType w:val="hybridMultilevel"/>
    <w:tmpl w:val="829E5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194FAC"/>
    <w:multiLevelType w:val="multilevel"/>
    <w:tmpl w:val="E7426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7926EE"/>
    <w:multiLevelType w:val="multilevel"/>
    <w:tmpl w:val="1B2E32F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69D90A42"/>
    <w:multiLevelType w:val="multilevel"/>
    <w:tmpl w:val="7E7E13B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88F"/>
    <w:rsid w:val="00006AA8"/>
    <w:rsid w:val="000304A6"/>
    <w:rsid w:val="000419D0"/>
    <w:rsid w:val="000437DF"/>
    <w:rsid w:val="000C1236"/>
    <w:rsid w:val="000E5263"/>
    <w:rsid w:val="000F24A3"/>
    <w:rsid w:val="000F488F"/>
    <w:rsid w:val="00176B1B"/>
    <w:rsid w:val="001C3FE1"/>
    <w:rsid w:val="001D2B69"/>
    <w:rsid w:val="001F539C"/>
    <w:rsid w:val="002F2766"/>
    <w:rsid w:val="00330336"/>
    <w:rsid w:val="003D7277"/>
    <w:rsid w:val="003E326E"/>
    <w:rsid w:val="00464DE3"/>
    <w:rsid w:val="0046519A"/>
    <w:rsid w:val="004C62EB"/>
    <w:rsid w:val="00562A7F"/>
    <w:rsid w:val="006310D7"/>
    <w:rsid w:val="00634227"/>
    <w:rsid w:val="006B1622"/>
    <w:rsid w:val="006B3373"/>
    <w:rsid w:val="00794232"/>
    <w:rsid w:val="0079457A"/>
    <w:rsid w:val="007A042D"/>
    <w:rsid w:val="007D66E8"/>
    <w:rsid w:val="00810D2A"/>
    <w:rsid w:val="00830D36"/>
    <w:rsid w:val="00882A3C"/>
    <w:rsid w:val="008D2AEF"/>
    <w:rsid w:val="008D2EF6"/>
    <w:rsid w:val="0096373A"/>
    <w:rsid w:val="00A51D33"/>
    <w:rsid w:val="00A63CE2"/>
    <w:rsid w:val="00AA361B"/>
    <w:rsid w:val="00AE5320"/>
    <w:rsid w:val="00B11A40"/>
    <w:rsid w:val="00B71805"/>
    <w:rsid w:val="00BA7798"/>
    <w:rsid w:val="00BF6189"/>
    <w:rsid w:val="00CA0A48"/>
    <w:rsid w:val="00D321B3"/>
    <w:rsid w:val="00D958A0"/>
    <w:rsid w:val="00DA6D99"/>
    <w:rsid w:val="00DD382A"/>
    <w:rsid w:val="00DD3F70"/>
    <w:rsid w:val="00E30612"/>
    <w:rsid w:val="00E47C56"/>
    <w:rsid w:val="00E52037"/>
    <w:rsid w:val="00E74522"/>
    <w:rsid w:val="00EC7F4E"/>
    <w:rsid w:val="00F15292"/>
    <w:rsid w:val="00F3295D"/>
    <w:rsid w:val="00F65C9F"/>
    <w:rsid w:val="00F67B78"/>
    <w:rsid w:val="00FE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05"/>
    <w:pPr>
      <w:ind w:left="720"/>
      <w:contextualSpacing/>
    </w:pPr>
  </w:style>
  <w:style w:type="table" w:styleId="a6">
    <w:name w:val="Table Grid"/>
    <w:basedOn w:val="a1"/>
    <w:uiPriority w:val="59"/>
    <w:rsid w:val="00BF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F6189"/>
    <w:rPr>
      <w:b/>
      <w:bCs/>
    </w:rPr>
  </w:style>
  <w:style w:type="character" w:styleId="a8">
    <w:name w:val="Hyperlink"/>
    <w:rsid w:val="00F3295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3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0336"/>
  </w:style>
  <w:style w:type="paragraph" w:styleId="ab">
    <w:name w:val="footer"/>
    <w:basedOn w:val="a"/>
    <w:link w:val="ac"/>
    <w:uiPriority w:val="99"/>
    <w:semiHidden/>
    <w:unhideWhenUsed/>
    <w:rsid w:val="00330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</cp:lastModifiedBy>
  <cp:revision>2</cp:revision>
  <cp:lastPrinted>2017-01-10T09:53:00Z</cp:lastPrinted>
  <dcterms:created xsi:type="dcterms:W3CDTF">2017-04-17T11:55:00Z</dcterms:created>
  <dcterms:modified xsi:type="dcterms:W3CDTF">2017-04-17T11:55:00Z</dcterms:modified>
</cp:coreProperties>
</file>