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="008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 РАЙОН</w:t>
      </w:r>
      <w:r w:rsidR="008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32534B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30.10.2017</w:t>
      </w:r>
      <w:r w:rsidR="000F488F"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0F488F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Рождественских чтений</w:t>
      </w:r>
      <w:r w:rsidR="00DD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Default="008C7D71" w:rsidP="00C350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договором о сотрудничестве</w:t>
      </w:r>
      <w:r w:rsidR="00FB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образовательной, социальной и культурно-просветите</w:t>
      </w:r>
      <w:r w:rsidR="004E68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деятельности между Отдело</w:t>
      </w:r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образования Администрации муниципального образования «Кардымовский район» Смоленской области</w:t>
      </w:r>
      <w:r w:rsidR="004E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Приходом в Честь Казанской Божьей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D71" w:rsidRPr="00F247CB" w:rsidRDefault="008C7D71" w:rsidP="00C350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ы в а ю : </w:t>
      </w:r>
    </w:p>
    <w:p w:rsidR="00472366" w:rsidRPr="00472366" w:rsidRDefault="008C7D71" w:rsidP="0047236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 в 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27F1C" w:rsidRP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образовательных Рождественских Чтениях Смоленской области «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ценности и будущее человечества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D71" w:rsidRPr="00E27F1C" w:rsidRDefault="008C7D71" w:rsidP="00E27F1C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Рождественских чтений провести в срок с 13.11.17  до 29.11.2017 </w:t>
      </w:r>
      <w:r w:rsidRP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дух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овно-просветительского концерта, конкурса сочинений и выставки художественных работ, работ декоративно-прикладного искусства в соответствии с тематикой (</w:t>
      </w:r>
      <w:r w:rsidRP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072" w:rsidRDefault="006E39B2" w:rsidP="00A72072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учреждений провести школьный этап Рождественских чтений в период с 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по 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13.11</w:t>
      </w: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072" w:rsidRDefault="00A72072" w:rsidP="00A72072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Оргкомитета по 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Рождественских чтений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44D" w:rsidRDefault="00DD744D" w:rsidP="00A72072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проверке сочинений (Приложение 3)</w:t>
      </w:r>
    </w:p>
    <w:p w:rsidR="00DD744D" w:rsidRPr="00DD744D" w:rsidRDefault="00DD744D" w:rsidP="00C85FC1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оцениванию </w:t>
      </w:r>
      <w:r w:rsidRPr="00DD744D">
        <w:rPr>
          <w:rFonts w:ascii="Times New Roman" w:hAnsi="Times New Roman" w:cs="Times New Roman"/>
          <w:sz w:val="28"/>
          <w:szCs w:val="28"/>
        </w:rPr>
        <w:t>выставки-конкурса художественных работ, работ де</w:t>
      </w:r>
      <w:r>
        <w:rPr>
          <w:rFonts w:ascii="Times New Roman" w:hAnsi="Times New Roman" w:cs="Times New Roman"/>
          <w:sz w:val="28"/>
          <w:szCs w:val="28"/>
        </w:rPr>
        <w:t>коративно-прикладного искусства (Приложение 4)</w:t>
      </w:r>
    </w:p>
    <w:p w:rsidR="00A72072" w:rsidRPr="006E39B2" w:rsidRDefault="00A72072" w:rsidP="00C85FC1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настоящего приказа возложить на старшего менеджера Отдела образования </w:t>
      </w:r>
      <w:r w:rsidR="00E331E4" w:rsidRPr="00DD744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 Седне</w:t>
      </w:r>
      <w:r w:rsidRPr="00DD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ву.</w:t>
      </w:r>
    </w:p>
    <w:p w:rsidR="000F488F" w:rsidRPr="00F247CB" w:rsidRDefault="00A72072" w:rsidP="00C85FC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F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Отдела образования </w:t>
      </w:r>
      <w:r w:rsidR="00E331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еву.</w:t>
      </w:r>
    </w:p>
    <w:p w:rsidR="000F488F" w:rsidRDefault="000F488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E0" w:rsidRDefault="000F488F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образования                                                 </w:t>
      </w:r>
      <w:r w:rsidR="0040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Федорова</w:t>
      </w:r>
    </w:p>
    <w:p w:rsidR="008B68E0" w:rsidRDefault="008B68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Pr="00820F05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8B68E0" w:rsidRPr="00820F05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20F05">
        <w:rPr>
          <w:rFonts w:ascii="Times New Roman" w:hAnsi="Times New Roman" w:cs="Times New Roman"/>
          <w:sz w:val="28"/>
          <w:szCs w:val="28"/>
        </w:rPr>
        <w:t>от__.</w:t>
      </w:r>
      <w:r>
        <w:rPr>
          <w:rFonts w:ascii="Times New Roman" w:hAnsi="Times New Roman" w:cs="Times New Roman"/>
          <w:sz w:val="28"/>
          <w:szCs w:val="28"/>
        </w:rPr>
        <w:t>__.2017</w:t>
      </w:r>
      <w:r w:rsidRPr="00820F05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8B68E0" w:rsidRPr="00E31E98" w:rsidRDefault="008B68E0" w:rsidP="008B6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муниципального этапа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C13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региональных Рождественских чтений « Нравственные ценности и будущее человечества»</w:t>
      </w:r>
    </w:p>
    <w:p w:rsidR="008B68E0" w:rsidRDefault="008B68E0" w:rsidP="008B68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8B68E0" w:rsidRPr="007E491A" w:rsidRDefault="008B68E0" w:rsidP="008B68E0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68E0" w:rsidRDefault="008B68E0" w:rsidP="008B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Рождественских чтений проводится Отделом образования Администрации муниципального образования «Кардымовский район» Смоленской области совместно с Приходом в честь Казанской Божией Матери п. Кардымово.</w:t>
      </w:r>
    </w:p>
    <w:p w:rsidR="008B68E0" w:rsidRDefault="008B68E0" w:rsidP="008B68E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1A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чтений обусловлена его культурно-педагогическим, просветительским и социокультурным значением. </w:t>
      </w:r>
    </w:p>
    <w:p w:rsidR="008B68E0" w:rsidRDefault="008B68E0" w:rsidP="008B68E0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91A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чтений</w:t>
      </w:r>
      <w:r w:rsidRPr="007E491A">
        <w:rPr>
          <w:rFonts w:ascii="Times New Roman" w:hAnsi="Times New Roman" w:cs="Times New Roman"/>
          <w:b/>
          <w:sz w:val="28"/>
          <w:szCs w:val="28"/>
        </w:rPr>
        <w:t>:</w:t>
      </w:r>
    </w:p>
    <w:p w:rsidR="008B68E0" w:rsidRPr="002E6E61" w:rsidRDefault="008B68E0" w:rsidP="008B68E0">
      <w:pPr>
        <w:pStyle w:val="a5"/>
        <w:spacing w:after="0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культурному и духовно-нравственному просвещению </w:t>
      </w:r>
      <w:r w:rsidRPr="00056F1C">
        <w:rPr>
          <w:rFonts w:ascii="Times New Roman" w:hAnsi="Times New Roman" w:cs="Times New Roman"/>
          <w:sz w:val="28"/>
          <w:szCs w:val="28"/>
        </w:rPr>
        <w:t>педагогической общественности, духовно-нравственному и патриотическому воспитанию детей и молодежи;</w:t>
      </w:r>
    </w:p>
    <w:p w:rsidR="008B68E0" w:rsidRDefault="008B68E0" w:rsidP="008B68E0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возрождению, сохранению и развитию лучших традиций </w:t>
      </w:r>
    </w:p>
    <w:p w:rsidR="008B68E0" w:rsidRPr="00AF2E38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1AF">
        <w:rPr>
          <w:rFonts w:ascii="Times New Roman" w:hAnsi="Times New Roman" w:cs="Times New Roman"/>
          <w:sz w:val="28"/>
          <w:szCs w:val="28"/>
        </w:rPr>
        <w:t>национальной русской культуры; приобщение к духовным ценностям; содействие развитию и воспит</w:t>
      </w:r>
      <w:r>
        <w:rPr>
          <w:rFonts w:ascii="Times New Roman" w:hAnsi="Times New Roman" w:cs="Times New Roman"/>
          <w:sz w:val="28"/>
          <w:szCs w:val="28"/>
        </w:rPr>
        <w:t>анию художественно-эстетического вкуса</w:t>
      </w:r>
      <w:r w:rsidRPr="00BE01AF">
        <w:rPr>
          <w:rFonts w:ascii="Times New Roman" w:hAnsi="Times New Roman" w:cs="Times New Roman"/>
          <w:sz w:val="28"/>
          <w:szCs w:val="28"/>
        </w:rPr>
        <w:t xml:space="preserve"> современного ребенка;</w:t>
      </w:r>
    </w:p>
    <w:p w:rsidR="008B68E0" w:rsidRDefault="008B68E0" w:rsidP="008B68E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91A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>чтений</w:t>
      </w:r>
      <w:r w:rsidRPr="007E491A">
        <w:rPr>
          <w:rFonts w:ascii="Times New Roman" w:hAnsi="Times New Roman" w:cs="Times New Roman"/>
          <w:b/>
          <w:sz w:val="28"/>
          <w:szCs w:val="28"/>
        </w:rPr>
        <w:t>:</w:t>
      </w:r>
    </w:p>
    <w:p w:rsidR="008B68E0" w:rsidRPr="00BE01AF" w:rsidRDefault="008B68E0" w:rsidP="008B68E0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отношения и значимости для обучающихся  православного праздника «Рождество Христово»;</w:t>
      </w:r>
    </w:p>
    <w:p w:rsidR="008B68E0" w:rsidRDefault="008B68E0" w:rsidP="008B68E0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распространение опыта лучших педагогических работников по </w:t>
      </w:r>
      <w:r w:rsidRPr="00BE01AF">
        <w:rPr>
          <w:rFonts w:ascii="Times New Roman" w:hAnsi="Times New Roman" w:cs="Times New Roman"/>
          <w:sz w:val="28"/>
          <w:szCs w:val="28"/>
        </w:rPr>
        <w:t>духовно-нравственному и патриотическому воспитанию и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1AF">
        <w:rPr>
          <w:rFonts w:ascii="Times New Roman" w:hAnsi="Times New Roman" w:cs="Times New Roman"/>
          <w:sz w:val="28"/>
          <w:szCs w:val="28"/>
        </w:rPr>
        <w:t>укрепление творческих связей;</w:t>
      </w:r>
    </w:p>
    <w:p w:rsidR="008B68E0" w:rsidRDefault="008B68E0" w:rsidP="008B68E0">
      <w:pPr>
        <w:pStyle w:val="a5"/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профессионального мастерства педагогов, работающих в 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1AF">
        <w:rPr>
          <w:rFonts w:ascii="Times New Roman" w:hAnsi="Times New Roman" w:cs="Times New Roman"/>
          <w:sz w:val="28"/>
          <w:szCs w:val="28"/>
        </w:rPr>
        <w:t>направлении духовно-нравственного, патриотического воспитания и образования обучающихся;</w:t>
      </w:r>
    </w:p>
    <w:p w:rsidR="008B68E0" w:rsidRPr="00BE01AF" w:rsidRDefault="008B68E0" w:rsidP="008B68E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8E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</w:t>
      </w:r>
    </w:p>
    <w:p w:rsidR="008B68E0" w:rsidRDefault="008B68E0" w:rsidP="008B68E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E0">
        <w:rPr>
          <w:rFonts w:ascii="Times New Roman" w:hAnsi="Times New Roman" w:cs="Times New Roman"/>
          <w:b/>
          <w:sz w:val="28"/>
          <w:szCs w:val="28"/>
        </w:rPr>
        <w:t>И ПРОВЕДЕНИЯ ЧТЕНИЙ</w:t>
      </w:r>
    </w:p>
    <w:p w:rsidR="008B68E0" w:rsidRPr="00CA37E0" w:rsidRDefault="008B68E0" w:rsidP="008B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E0" w:rsidRPr="00CA37E0" w:rsidRDefault="008B68E0" w:rsidP="008B68E0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Чтения</w:t>
      </w:r>
      <w:r w:rsidRPr="00CA37E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«Кардымовский район»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CA37E0">
        <w:rPr>
          <w:rFonts w:ascii="Times New Roman" w:hAnsi="Times New Roman" w:cs="Times New Roman"/>
          <w:sz w:val="28"/>
          <w:szCs w:val="28"/>
        </w:rPr>
        <w:t xml:space="preserve"> 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два этапа: школьный и муниципальный.</w:t>
      </w:r>
    </w:p>
    <w:p w:rsidR="008B68E0" w:rsidRDefault="008B68E0" w:rsidP="008B68E0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проведения, количество участников и сроки проведения школьного этапа определяется образовательным учреждением. </w:t>
      </w:r>
    </w:p>
    <w:p w:rsidR="008B68E0" w:rsidRPr="00CA37E0" w:rsidRDefault="008B68E0" w:rsidP="008B68E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5EA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AC65EA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чтений</w:t>
      </w:r>
      <w:r w:rsidRPr="00AC65EA">
        <w:rPr>
          <w:rFonts w:ascii="Times New Roman" w:hAnsi="Times New Roman" w:cs="Times New Roman"/>
          <w:sz w:val="28"/>
          <w:szCs w:val="28"/>
        </w:rPr>
        <w:t xml:space="preserve"> внутри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возможно в форме </w:t>
      </w:r>
      <w:r w:rsidRPr="00CA37E0">
        <w:rPr>
          <w:rFonts w:ascii="Times New Roman" w:hAnsi="Times New Roman" w:cs="Times New Roman"/>
          <w:sz w:val="28"/>
          <w:szCs w:val="28"/>
        </w:rPr>
        <w:t xml:space="preserve">конкурсов рисунков, экскурсий, творческих конкурсов, викторин, встреч с духовенством и т.д. </w:t>
      </w:r>
      <w:r>
        <w:rPr>
          <w:rFonts w:ascii="Times New Roman" w:hAnsi="Times New Roman" w:cs="Times New Roman"/>
          <w:sz w:val="28"/>
          <w:szCs w:val="28"/>
        </w:rPr>
        <w:t>в период с 23</w:t>
      </w:r>
      <w:r w:rsidRPr="00CA37E0">
        <w:rPr>
          <w:rFonts w:ascii="Times New Roman" w:hAnsi="Times New Roman" w:cs="Times New Roman"/>
          <w:sz w:val="28"/>
          <w:szCs w:val="28"/>
        </w:rPr>
        <w:t xml:space="preserve">.10. по </w:t>
      </w:r>
      <w:r>
        <w:rPr>
          <w:rFonts w:ascii="Times New Roman" w:hAnsi="Times New Roman" w:cs="Times New Roman"/>
          <w:sz w:val="28"/>
          <w:szCs w:val="28"/>
        </w:rPr>
        <w:t>13.11.2017</w:t>
      </w:r>
      <w:r w:rsidRPr="00CA37E0">
        <w:rPr>
          <w:rFonts w:ascii="Times New Roman" w:hAnsi="Times New Roman" w:cs="Times New Roman"/>
          <w:sz w:val="28"/>
          <w:szCs w:val="28"/>
        </w:rPr>
        <w:t>г.</w:t>
      </w:r>
    </w:p>
    <w:p w:rsidR="008B68E0" w:rsidRDefault="008B68E0" w:rsidP="008B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C65EA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Рождественских чтений состоится в</w:t>
      </w:r>
      <w:r w:rsidRPr="00AC65EA">
        <w:rPr>
          <w:rFonts w:ascii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sz w:val="28"/>
          <w:szCs w:val="28"/>
        </w:rPr>
        <w:t>13.11.2017</w:t>
      </w:r>
      <w:r w:rsidRPr="00AC65E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29.11.2017.</w:t>
      </w:r>
    </w:p>
    <w:p w:rsidR="008B68E0" w:rsidRDefault="008B68E0" w:rsidP="008B6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 органом муниципального этапа является Оргкомитет,</w:t>
      </w:r>
      <w:r w:rsidRPr="002B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которого утверждается приказом Отдела образования.</w:t>
      </w:r>
    </w:p>
    <w:p w:rsidR="008B68E0" w:rsidRPr="00794C05" w:rsidRDefault="008B68E0" w:rsidP="008B68E0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C05">
        <w:rPr>
          <w:rFonts w:ascii="Times New Roman" w:hAnsi="Times New Roman" w:cs="Times New Roman"/>
          <w:sz w:val="28"/>
          <w:szCs w:val="28"/>
        </w:rPr>
        <w:t>Функциями Оргкомитета являются: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организацией муниципального этапа чтений;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программы муниципального этапа чтений;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проведения</w:t>
      </w:r>
      <w:r w:rsidRPr="001A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 чтений;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сертификатов участников и памятных призов;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порядка награждения участников</w:t>
      </w:r>
      <w:r w:rsidRPr="0080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 чтений;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итоговых документов.</w:t>
      </w:r>
    </w:p>
    <w:p w:rsidR="008B68E0" w:rsidRDefault="008B68E0" w:rsidP="008B68E0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 этапа чтений запланированы: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духовно-просветительский концерт (1 номер от общеобразовательной организации)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выставка-конкурс художественных работ, работ декоративно-прикладного искусства в соответствии с тематикой;</w:t>
      </w:r>
    </w:p>
    <w:p w:rsidR="008B68E0" w:rsidRPr="00A33FE1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сочинений ( предоставить в Отдел образования до 17 ноября 2017 года).</w:t>
      </w:r>
    </w:p>
    <w:p w:rsidR="008B68E0" w:rsidRPr="007C5127" w:rsidRDefault="008B68E0" w:rsidP="008B68E0">
      <w:pPr>
        <w:pStyle w:val="a5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участников духовно-просветительского концерта – </w:t>
      </w:r>
      <w:r>
        <w:rPr>
          <w:rFonts w:ascii="Times New Roman" w:hAnsi="Times New Roman" w:cs="Times New Roman"/>
          <w:b/>
          <w:sz w:val="28"/>
          <w:szCs w:val="28"/>
        </w:rPr>
        <w:t>5-10</w:t>
      </w:r>
      <w:r w:rsidRPr="00801FFB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8B68E0" w:rsidRPr="00820F05" w:rsidRDefault="008B68E0" w:rsidP="008B68E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pStyle w:val="a5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F5B8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B8E">
        <w:rPr>
          <w:rFonts w:ascii="Times New Roman" w:hAnsi="Times New Roman" w:cs="Times New Roman"/>
          <w:b/>
          <w:sz w:val="28"/>
          <w:szCs w:val="28"/>
        </w:rPr>
        <w:t>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</w:p>
    <w:p w:rsidR="008B68E0" w:rsidRDefault="008B68E0" w:rsidP="008B68E0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E5"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D133E5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и творческие коллективы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133E5">
        <w:rPr>
          <w:rFonts w:ascii="Times New Roman" w:hAnsi="Times New Roman" w:cs="Times New Roman"/>
          <w:sz w:val="28"/>
          <w:szCs w:val="28"/>
        </w:rPr>
        <w:t xml:space="preserve">, желающие проявить свои театральные, вокальные, литературно-художественные способности в сфере православной культуры. </w:t>
      </w:r>
    </w:p>
    <w:p w:rsidR="008B68E0" w:rsidRDefault="008B68E0" w:rsidP="008B68E0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(форма прилагается) на участие в муниципальном  этапе 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чтений принимаются до 13.11.2017г.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37">
        <w:rPr>
          <w:rFonts w:ascii="Times New Roman" w:hAnsi="Times New Roman" w:cs="Times New Roman"/>
          <w:b/>
          <w:sz w:val="28"/>
          <w:szCs w:val="28"/>
        </w:rPr>
        <w:t>КРИТЕРИИ ОЦЕНИВАНИЯ СОЧИНЕНИЯ</w:t>
      </w:r>
    </w:p>
    <w:p w:rsidR="008B68E0" w:rsidRPr="00E45037" w:rsidRDefault="008B68E0" w:rsidP="008B68E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8E0" w:rsidRPr="00E45037" w:rsidRDefault="008B68E0" w:rsidP="008B68E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D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раскрытия темы сочинения и убедительность суждений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68E0" w:rsidRPr="00E45037" w:rsidRDefault="008B68E0" w:rsidP="008B68E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D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Аргументация собственного мнения по теме сочинения</w:t>
      </w:r>
    </w:p>
    <w:p w:rsidR="008B68E0" w:rsidRDefault="008B68E0" w:rsidP="008B68E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D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Композиционная цельность и логичность сочинения</w:t>
      </w:r>
    </w:p>
    <w:p w:rsidR="008B68E0" w:rsidRDefault="008B68E0" w:rsidP="008B68E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Отсутствие стилистических, речевых и грамматических ошибок</w:t>
      </w:r>
    </w:p>
    <w:p w:rsidR="008B68E0" w:rsidRDefault="008B68E0" w:rsidP="008B68E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Максимальное количество баллов по каждому критерию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E4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</w:p>
    <w:p w:rsidR="008B68E0" w:rsidRPr="00E45037" w:rsidRDefault="008B68E0" w:rsidP="008B68E0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037">
        <w:rPr>
          <w:rFonts w:ascii="Times New Roman" w:hAnsi="Times New Roman" w:cs="Times New Roman"/>
          <w:b/>
          <w:sz w:val="32"/>
          <w:szCs w:val="32"/>
        </w:rPr>
        <w:t>Критерии оценивания выставки художественных работ, работ декоративно-прикладного искусства</w:t>
      </w:r>
    </w:p>
    <w:p w:rsidR="008B68E0" w:rsidRDefault="008B68E0" w:rsidP="008B68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выбранной тематики</w:t>
      </w:r>
    </w:p>
    <w:p w:rsidR="008B68E0" w:rsidRDefault="008B68E0" w:rsidP="008B68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работы</w:t>
      </w:r>
    </w:p>
    <w:p w:rsidR="008B68E0" w:rsidRDefault="008B68E0" w:rsidP="008B68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</w:t>
      </w:r>
    </w:p>
    <w:p w:rsidR="008B68E0" w:rsidRDefault="008B68E0" w:rsidP="008B68E0">
      <w:pPr>
        <w:spacing w:line="16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Максимальное количество баллов по каждому критерию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E4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</w:p>
    <w:p w:rsidR="008B68E0" w:rsidRPr="00E45037" w:rsidRDefault="008B68E0" w:rsidP="008B68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P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Pr="00820F05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8B68E0" w:rsidRPr="00820F05" w:rsidRDefault="008B68E0" w:rsidP="008B68E0">
      <w:pPr>
        <w:spacing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от__.__.2017</w:t>
      </w:r>
      <w:r w:rsidRPr="00820F05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8B68E0" w:rsidRDefault="008B68E0" w:rsidP="008B68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C5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 ОРГКОМИТЕТА </w:t>
      </w:r>
    </w:p>
    <w:p w:rsidR="008B68E0" w:rsidRDefault="008B68E0" w:rsidP="008B68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ПРОВЕДЕНИЯ МУНИЦИПАЛЬНОГО ЭТАПА РОЖДЕСТВЕНСКИХ ЧТЕНИЙ</w:t>
      </w:r>
    </w:p>
    <w:p w:rsidR="008B68E0" w:rsidRDefault="008B68E0" w:rsidP="008B68E0">
      <w:pPr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Киселева Елена Геннадьевна – </w:t>
      </w:r>
      <w:r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образования Администрации муниципального образования «Кардымовский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Оргкомитета;</w:t>
      </w:r>
    </w:p>
    <w:p w:rsidR="008B68E0" w:rsidRDefault="008B68E0" w:rsidP="008B68E0">
      <w:pPr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Столярова Дина Михайловна–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«Кардымовский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Оргкомитета;</w:t>
      </w:r>
    </w:p>
    <w:p w:rsidR="008B68E0" w:rsidRDefault="008B68E0" w:rsidP="008B68E0">
      <w:pPr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Седнева Кристина Юрьевна – </w:t>
      </w:r>
      <w:r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менеджер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муниципального образования «Кардымовский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8E0" w:rsidRDefault="008B68E0" w:rsidP="008B68E0">
      <w:pPr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Протоиерей Феодор Новак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настоятель прихода в честь Казанской Божией Матери (по согласованию) п. Кардымово;</w:t>
      </w:r>
    </w:p>
    <w:p w:rsidR="008B68E0" w:rsidRDefault="008B68E0" w:rsidP="008B68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68E0" w:rsidRPr="008B68E0" w:rsidRDefault="008B68E0" w:rsidP="008B68E0">
      <w:pPr>
        <w:ind w:left="3969" w:hanging="396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8B68E0" w:rsidRDefault="008B68E0" w:rsidP="008B68E0">
      <w:pPr>
        <w:spacing w:after="0"/>
        <w:ind w:left="4678" w:hanging="46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проверке сочинений</w:t>
      </w:r>
    </w:p>
    <w:tbl>
      <w:tblPr>
        <w:tblStyle w:val="aa"/>
        <w:tblpPr w:leftFromText="180" w:rightFromText="180" w:vertAnchor="page" w:horzAnchor="page" w:tblpX="1678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111"/>
      </w:tblGrid>
      <w:tr w:rsidR="008B68E0" w:rsidTr="0059270A">
        <w:tc>
          <w:tcPr>
            <w:tcW w:w="4361" w:type="dxa"/>
          </w:tcPr>
          <w:p w:rsidR="008B68E0" w:rsidRPr="00E37238" w:rsidRDefault="008B68E0" w:rsidP="00592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238">
              <w:rPr>
                <w:rFonts w:ascii="Times New Roman" w:hAnsi="Times New Roman" w:cs="Times New Roman"/>
                <w:b/>
                <w:sz w:val="28"/>
                <w:szCs w:val="28"/>
              </w:rPr>
              <w:t>Парчевская Надежда Сергеевна</w:t>
            </w:r>
          </w:p>
        </w:tc>
        <w:tc>
          <w:tcPr>
            <w:tcW w:w="4111" w:type="dxa"/>
          </w:tcPr>
          <w:p w:rsidR="008B68E0" w:rsidRDefault="008B68E0" w:rsidP="00592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СОГБОУ «Кардымовский детский дом-школа»</w:t>
            </w:r>
          </w:p>
        </w:tc>
      </w:tr>
      <w:tr w:rsidR="008B68E0" w:rsidTr="0059270A">
        <w:tc>
          <w:tcPr>
            <w:tcW w:w="4361" w:type="dxa"/>
          </w:tcPr>
          <w:p w:rsidR="008B68E0" w:rsidRPr="00E37238" w:rsidRDefault="008B68E0" w:rsidP="005927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238">
              <w:rPr>
                <w:rFonts w:ascii="Times New Roman" w:hAnsi="Times New Roman" w:cs="Times New Roman"/>
                <w:b/>
                <w:sz w:val="28"/>
                <w:szCs w:val="28"/>
              </w:rPr>
              <w:t>Склярова Ольга Владиславовна</w:t>
            </w:r>
          </w:p>
        </w:tc>
        <w:tc>
          <w:tcPr>
            <w:tcW w:w="4111" w:type="dxa"/>
          </w:tcPr>
          <w:p w:rsidR="008B68E0" w:rsidRDefault="008B68E0" w:rsidP="00592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связям со СМИ Администрации муниципального образования «Кардымовский район» Смоленской области</w:t>
            </w:r>
          </w:p>
        </w:tc>
      </w:tr>
      <w:tr w:rsidR="008B68E0" w:rsidTr="0059270A">
        <w:tc>
          <w:tcPr>
            <w:tcW w:w="4361" w:type="dxa"/>
          </w:tcPr>
          <w:p w:rsidR="008B68E0" w:rsidRPr="00E37238" w:rsidRDefault="008B68E0" w:rsidP="005927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238">
              <w:rPr>
                <w:rFonts w:ascii="Times New Roman" w:hAnsi="Times New Roman" w:cs="Times New Roman"/>
                <w:b/>
                <w:sz w:val="28"/>
                <w:szCs w:val="28"/>
              </w:rPr>
              <w:t>Булахова Эльвира Феликсовна</w:t>
            </w:r>
          </w:p>
        </w:tc>
        <w:tc>
          <w:tcPr>
            <w:tcW w:w="4111" w:type="dxa"/>
          </w:tcPr>
          <w:p w:rsidR="008B68E0" w:rsidRDefault="008B68E0" w:rsidP="00592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редактор газеты «Знамя труда» -Кардымово»</w:t>
            </w:r>
          </w:p>
        </w:tc>
      </w:tr>
    </w:tbl>
    <w:p w:rsidR="008B68E0" w:rsidRDefault="008B68E0" w:rsidP="008B68E0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Pr="00E37238" w:rsidRDefault="008B68E0" w:rsidP="008B68E0">
      <w:pPr>
        <w:rPr>
          <w:rFonts w:ascii="Times New Roman" w:hAnsi="Times New Roman" w:cs="Times New Roman"/>
          <w:sz w:val="28"/>
          <w:szCs w:val="28"/>
        </w:rPr>
      </w:pPr>
    </w:p>
    <w:p w:rsidR="008B68E0" w:rsidRPr="00E37238" w:rsidRDefault="008B68E0" w:rsidP="008B68E0">
      <w:pPr>
        <w:rPr>
          <w:rFonts w:ascii="Times New Roman" w:hAnsi="Times New Roman" w:cs="Times New Roman"/>
          <w:sz w:val="28"/>
          <w:szCs w:val="28"/>
        </w:rPr>
      </w:pPr>
    </w:p>
    <w:p w:rsidR="008B68E0" w:rsidRPr="00E37238" w:rsidRDefault="008B68E0" w:rsidP="008B68E0">
      <w:pPr>
        <w:rPr>
          <w:rFonts w:ascii="Times New Roman" w:hAnsi="Times New Roman" w:cs="Times New Roman"/>
          <w:sz w:val="28"/>
          <w:szCs w:val="28"/>
        </w:rPr>
      </w:pPr>
    </w:p>
    <w:p w:rsidR="008B68E0" w:rsidRPr="00E37238" w:rsidRDefault="008B68E0" w:rsidP="008B68E0">
      <w:pPr>
        <w:rPr>
          <w:rFonts w:ascii="Times New Roman" w:hAnsi="Times New Roman" w:cs="Times New Roman"/>
          <w:sz w:val="28"/>
          <w:szCs w:val="28"/>
        </w:rPr>
      </w:pPr>
    </w:p>
    <w:p w:rsidR="008B68E0" w:rsidRPr="00E37238" w:rsidRDefault="008B68E0" w:rsidP="008B68E0">
      <w:pPr>
        <w:rPr>
          <w:rFonts w:ascii="Times New Roman" w:hAnsi="Times New Roman" w:cs="Times New Roman"/>
          <w:sz w:val="28"/>
          <w:szCs w:val="28"/>
        </w:rPr>
      </w:pPr>
    </w:p>
    <w:p w:rsidR="008B68E0" w:rsidRPr="00E37238" w:rsidRDefault="008B68E0" w:rsidP="008B68E0">
      <w:pPr>
        <w:rPr>
          <w:rFonts w:ascii="Times New Roman" w:hAnsi="Times New Roman" w:cs="Times New Roman"/>
          <w:sz w:val="28"/>
          <w:szCs w:val="28"/>
        </w:rPr>
      </w:pPr>
    </w:p>
    <w:p w:rsidR="008B68E0" w:rsidRPr="00E37238" w:rsidRDefault="008B68E0" w:rsidP="008B68E0">
      <w:pPr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8B68E0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8E0" w:rsidRDefault="008B68E0" w:rsidP="008B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68E0" w:rsidRPr="008B68E0" w:rsidRDefault="008B68E0" w:rsidP="008B68E0">
      <w:pPr>
        <w:tabs>
          <w:tab w:val="left" w:pos="60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8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8B68E0" w:rsidRDefault="008B68E0" w:rsidP="008B68E0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оцениванию </w:t>
      </w:r>
      <w:r w:rsidRPr="009E2650">
        <w:rPr>
          <w:rFonts w:ascii="Times New Roman" w:hAnsi="Times New Roman" w:cs="Times New Roman"/>
          <w:b/>
          <w:sz w:val="28"/>
          <w:szCs w:val="28"/>
        </w:rPr>
        <w:t>выставки-конкурса художественных работ, работ декоративно-прикладного искусства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B68E0" w:rsidTr="0059270A">
        <w:tc>
          <w:tcPr>
            <w:tcW w:w="5069" w:type="dxa"/>
          </w:tcPr>
          <w:p w:rsidR="008B68E0" w:rsidRDefault="008B68E0" w:rsidP="0059270A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Петросян Изабелла Семеновна</w:t>
            </w:r>
          </w:p>
          <w:p w:rsidR="008B68E0" w:rsidRDefault="008B68E0" w:rsidP="0059270A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8B68E0" w:rsidRPr="009E2650" w:rsidRDefault="008B68E0" w:rsidP="0059270A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50">
              <w:rPr>
                <w:rFonts w:ascii="Times New Roman" w:hAnsi="Times New Roman" w:cs="Times New Roman"/>
                <w:sz w:val="28"/>
                <w:szCs w:val="28"/>
              </w:rPr>
              <w:t>- директор МБУДО «ЦДТ»</w:t>
            </w:r>
          </w:p>
        </w:tc>
      </w:tr>
      <w:tr w:rsidR="008B68E0" w:rsidTr="0059270A">
        <w:tc>
          <w:tcPr>
            <w:tcW w:w="5069" w:type="dxa"/>
          </w:tcPr>
          <w:p w:rsidR="008B68E0" w:rsidRDefault="008B68E0" w:rsidP="0059270A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Боровцова Людмила Петровна</w:t>
            </w:r>
          </w:p>
          <w:p w:rsidR="008B68E0" w:rsidRDefault="008B68E0" w:rsidP="0059270A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8B68E0" w:rsidRPr="009E2650" w:rsidRDefault="008B68E0" w:rsidP="0059270A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50">
              <w:rPr>
                <w:rFonts w:ascii="Times New Roman" w:hAnsi="Times New Roman" w:cs="Times New Roman"/>
                <w:sz w:val="28"/>
                <w:szCs w:val="28"/>
              </w:rPr>
              <w:t>- методист МБУДО «ЦДТ»</w:t>
            </w:r>
          </w:p>
        </w:tc>
      </w:tr>
      <w:tr w:rsidR="008B68E0" w:rsidTr="0059270A">
        <w:tc>
          <w:tcPr>
            <w:tcW w:w="5069" w:type="dxa"/>
          </w:tcPr>
          <w:p w:rsidR="008B68E0" w:rsidRDefault="008B68E0" w:rsidP="0059270A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Подгурская Елена Геннадьевна</w:t>
            </w:r>
          </w:p>
          <w:p w:rsidR="008B68E0" w:rsidRDefault="008B68E0" w:rsidP="0059270A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8B68E0" w:rsidRPr="009E2650" w:rsidRDefault="008B68E0" w:rsidP="0059270A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50">
              <w:rPr>
                <w:rFonts w:ascii="Times New Roman" w:hAnsi="Times New Roman" w:cs="Times New Roman"/>
                <w:sz w:val="28"/>
                <w:szCs w:val="28"/>
              </w:rPr>
              <w:t>- педагог МБУДО «ЦДТ»</w:t>
            </w:r>
          </w:p>
        </w:tc>
      </w:tr>
    </w:tbl>
    <w:p w:rsidR="008B68E0" w:rsidRPr="009E2650" w:rsidRDefault="008B68E0" w:rsidP="008B68E0">
      <w:pPr>
        <w:tabs>
          <w:tab w:val="left" w:pos="60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A3" w:rsidRPr="000F488F" w:rsidRDefault="000F24A3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F24A3" w:rsidRPr="000F488F" w:rsidSect="000F4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E2" w:rsidRDefault="002C26E2" w:rsidP="00C53F5E">
      <w:pPr>
        <w:spacing w:after="0" w:line="240" w:lineRule="auto"/>
      </w:pPr>
      <w:r>
        <w:separator/>
      </w:r>
    </w:p>
  </w:endnote>
  <w:endnote w:type="continuationSeparator" w:id="0">
    <w:p w:rsidR="002C26E2" w:rsidRDefault="002C26E2" w:rsidP="00C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4B" w:rsidRDefault="003253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43" w:rsidRPr="001A0F43" w:rsidRDefault="001A0F43">
    <w:pPr>
      <w:pStyle w:val="a8"/>
      <w:rPr>
        <w:sz w:val="16"/>
      </w:rPr>
    </w:pPr>
    <w:r>
      <w:rPr>
        <w:sz w:val="16"/>
      </w:rPr>
      <w:t>Рег. № 173 от 30.10.2017, Подписано ЭП: Федорова Светлана Владимировна, Начальник 30.10.2017 11:24:01,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4B" w:rsidRDefault="003253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E2" w:rsidRDefault="002C26E2" w:rsidP="00C53F5E">
      <w:pPr>
        <w:spacing w:after="0" w:line="240" w:lineRule="auto"/>
      </w:pPr>
      <w:r>
        <w:separator/>
      </w:r>
    </w:p>
  </w:footnote>
  <w:footnote w:type="continuationSeparator" w:id="0">
    <w:p w:rsidR="002C26E2" w:rsidRDefault="002C26E2" w:rsidP="00C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4B" w:rsidRDefault="003253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4B" w:rsidRDefault="003253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4B" w:rsidRDefault="003253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A65E8D"/>
    <w:multiLevelType w:val="multilevel"/>
    <w:tmpl w:val="CA3E5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A4D7E"/>
    <w:rsid w:val="000F24A3"/>
    <w:rsid w:val="000F488F"/>
    <w:rsid w:val="0013063C"/>
    <w:rsid w:val="00150FC7"/>
    <w:rsid w:val="001651F2"/>
    <w:rsid w:val="001A0F43"/>
    <w:rsid w:val="001B6232"/>
    <w:rsid w:val="00281E45"/>
    <w:rsid w:val="002C26E2"/>
    <w:rsid w:val="003220A6"/>
    <w:rsid w:val="0032534B"/>
    <w:rsid w:val="00364DFC"/>
    <w:rsid w:val="00387E4D"/>
    <w:rsid w:val="00404754"/>
    <w:rsid w:val="00472366"/>
    <w:rsid w:val="004E68DB"/>
    <w:rsid w:val="00515369"/>
    <w:rsid w:val="006576BC"/>
    <w:rsid w:val="006A1D63"/>
    <w:rsid w:val="006A6543"/>
    <w:rsid w:val="006E39B2"/>
    <w:rsid w:val="00715D4E"/>
    <w:rsid w:val="00725171"/>
    <w:rsid w:val="00732BC4"/>
    <w:rsid w:val="00777B2E"/>
    <w:rsid w:val="007D4D1E"/>
    <w:rsid w:val="00882A3C"/>
    <w:rsid w:val="008B68E0"/>
    <w:rsid w:val="008C7D71"/>
    <w:rsid w:val="009921BD"/>
    <w:rsid w:val="009A172B"/>
    <w:rsid w:val="009E3012"/>
    <w:rsid w:val="00A02A6A"/>
    <w:rsid w:val="00A52799"/>
    <w:rsid w:val="00A72072"/>
    <w:rsid w:val="00AC6B4D"/>
    <w:rsid w:val="00B0545E"/>
    <w:rsid w:val="00BA40CD"/>
    <w:rsid w:val="00C2184D"/>
    <w:rsid w:val="00C3501C"/>
    <w:rsid w:val="00C53F5E"/>
    <w:rsid w:val="00C85FC1"/>
    <w:rsid w:val="00CC4308"/>
    <w:rsid w:val="00D85B00"/>
    <w:rsid w:val="00DD382A"/>
    <w:rsid w:val="00DD744D"/>
    <w:rsid w:val="00E22EEF"/>
    <w:rsid w:val="00E27F1C"/>
    <w:rsid w:val="00E331E4"/>
    <w:rsid w:val="00F1113A"/>
    <w:rsid w:val="00F15292"/>
    <w:rsid w:val="00F702E9"/>
    <w:rsid w:val="00F955C2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9B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5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3F5E"/>
  </w:style>
  <w:style w:type="paragraph" w:styleId="a8">
    <w:name w:val="footer"/>
    <w:basedOn w:val="a"/>
    <w:link w:val="a9"/>
    <w:uiPriority w:val="99"/>
    <w:semiHidden/>
    <w:unhideWhenUsed/>
    <w:rsid w:val="00C5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3F5E"/>
  </w:style>
  <w:style w:type="table" w:styleId="aa">
    <w:name w:val="Table Grid"/>
    <w:basedOn w:val="a1"/>
    <w:uiPriority w:val="59"/>
    <w:rsid w:val="008B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2</cp:revision>
  <cp:lastPrinted>2017-10-30T13:14:00Z</cp:lastPrinted>
  <dcterms:created xsi:type="dcterms:W3CDTF">2017-10-30T13:15:00Z</dcterms:created>
  <dcterms:modified xsi:type="dcterms:W3CDTF">2017-10-30T13:15:00Z</dcterms:modified>
</cp:coreProperties>
</file>