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D4" w:rsidRDefault="00747BD4" w:rsidP="00747BD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D4" w:rsidRDefault="00747BD4" w:rsidP="00747BD4">
      <w:pPr>
        <w:jc w:val="center"/>
        <w:rPr>
          <w:b/>
          <w:sz w:val="28"/>
          <w:szCs w:val="28"/>
        </w:rPr>
      </w:pPr>
    </w:p>
    <w:p w:rsidR="00747BD4" w:rsidRDefault="00747BD4" w:rsidP="0074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ОБРАЗОВАНИЯ </w:t>
      </w:r>
    </w:p>
    <w:p w:rsidR="00747BD4" w:rsidRDefault="00747BD4" w:rsidP="0074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747BD4" w:rsidRDefault="00747BD4" w:rsidP="0074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“КАРДЫМОВСКИЙ  РАЙОН” СМОЛЕНСКОЙ ОБЛАСТИ</w:t>
      </w:r>
    </w:p>
    <w:p w:rsidR="00747BD4" w:rsidRDefault="00747BD4" w:rsidP="00747BD4">
      <w:pPr>
        <w:jc w:val="center"/>
        <w:rPr>
          <w:b/>
          <w:sz w:val="24"/>
          <w:szCs w:val="24"/>
        </w:rPr>
      </w:pPr>
    </w:p>
    <w:p w:rsidR="00747BD4" w:rsidRDefault="00747BD4" w:rsidP="00747BD4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747BD4" w:rsidRDefault="00747BD4" w:rsidP="00747BD4">
      <w:pPr>
        <w:jc w:val="center"/>
        <w:rPr>
          <w:b/>
          <w:sz w:val="24"/>
          <w:szCs w:val="24"/>
        </w:rPr>
      </w:pPr>
    </w:p>
    <w:p w:rsidR="00747BD4" w:rsidRDefault="00747BD4" w:rsidP="00747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от   </w:t>
      </w:r>
      <w:r w:rsidR="00812EC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812E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2.201</w:t>
      </w:r>
      <w:r w:rsidR="00812E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№ </w:t>
      </w:r>
      <w:r w:rsidR="00812EC8">
        <w:rPr>
          <w:b/>
          <w:sz w:val="28"/>
          <w:szCs w:val="28"/>
        </w:rPr>
        <w:t>176-а</w:t>
      </w:r>
    </w:p>
    <w:p w:rsidR="00747BD4" w:rsidRDefault="00747BD4" w:rsidP="00747BD4">
      <w:pPr>
        <w:rPr>
          <w:sz w:val="28"/>
          <w:szCs w:val="28"/>
        </w:rPr>
      </w:pPr>
    </w:p>
    <w:p w:rsidR="00747BD4" w:rsidRDefault="00747BD4" w:rsidP="00747BD4">
      <w:pPr>
        <w:rPr>
          <w:sz w:val="28"/>
          <w:szCs w:val="28"/>
        </w:rPr>
      </w:pPr>
    </w:p>
    <w:p w:rsidR="00747BD4" w:rsidRDefault="00747BD4" w:rsidP="00747BD4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плана работы коллегии на 2015 год </w:t>
      </w:r>
    </w:p>
    <w:p w:rsidR="00747BD4" w:rsidRDefault="00747BD4" w:rsidP="00747BD4">
      <w:pPr>
        <w:rPr>
          <w:sz w:val="28"/>
          <w:szCs w:val="28"/>
        </w:rPr>
      </w:pPr>
    </w:p>
    <w:p w:rsidR="00747BD4" w:rsidRDefault="00747BD4" w:rsidP="00747BD4">
      <w:pPr>
        <w:ind w:firstLine="709"/>
        <w:jc w:val="both"/>
        <w:rPr>
          <w:sz w:val="28"/>
          <w:szCs w:val="28"/>
        </w:rPr>
      </w:pPr>
    </w:p>
    <w:p w:rsidR="00747BD4" w:rsidRDefault="00747BD4" w:rsidP="0074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государственных гарантий доступности качественного образования в соответствии с </w:t>
      </w:r>
      <w:proofErr w:type="gramStart"/>
      <w:r>
        <w:rPr>
          <w:sz w:val="28"/>
          <w:szCs w:val="28"/>
        </w:rPr>
        <w:t>государственными</w:t>
      </w:r>
      <w:proofErr w:type="gramEnd"/>
      <w:r>
        <w:rPr>
          <w:sz w:val="28"/>
          <w:szCs w:val="28"/>
        </w:rPr>
        <w:t xml:space="preserve"> образовательными стандартами для всех слоев населения, социальным заказом </w:t>
      </w:r>
      <w:proofErr w:type="spellStart"/>
      <w:r>
        <w:rPr>
          <w:sz w:val="28"/>
          <w:szCs w:val="28"/>
        </w:rPr>
        <w:t>микросоциума</w:t>
      </w:r>
      <w:proofErr w:type="spellEnd"/>
      <w:r>
        <w:rPr>
          <w:sz w:val="28"/>
          <w:szCs w:val="28"/>
        </w:rPr>
        <w:t xml:space="preserve">, привлечения к управлению широкого круга специалистов системы образования, повышения ответственности за состоянием дел в системе образования ее руководителей и специалистов,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образовательными организациями и подразделениями сферы образования</w:t>
      </w:r>
    </w:p>
    <w:p w:rsidR="00747BD4" w:rsidRDefault="00747BD4" w:rsidP="00747BD4">
      <w:pPr>
        <w:ind w:firstLine="709"/>
        <w:jc w:val="both"/>
        <w:rPr>
          <w:sz w:val="28"/>
          <w:szCs w:val="28"/>
        </w:rPr>
      </w:pPr>
    </w:p>
    <w:p w:rsidR="00747BD4" w:rsidRDefault="00747BD4" w:rsidP="00747B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47BD4" w:rsidRDefault="00747BD4" w:rsidP="00747BD4">
      <w:pPr>
        <w:ind w:firstLine="709"/>
        <w:jc w:val="both"/>
        <w:rPr>
          <w:sz w:val="16"/>
          <w:szCs w:val="16"/>
        </w:rPr>
      </w:pPr>
    </w:p>
    <w:p w:rsidR="00747BD4" w:rsidRPr="00747BD4" w:rsidRDefault="00747BD4" w:rsidP="00747BD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7BD4">
        <w:rPr>
          <w:sz w:val="28"/>
          <w:szCs w:val="28"/>
        </w:rPr>
        <w:t>Утвердить прилагаемый план работы коллегии Отдела образования на 201</w:t>
      </w:r>
      <w:r>
        <w:rPr>
          <w:sz w:val="28"/>
          <w:szCs w:val="28"/>
        </w:rPr>
        <w:t>5</w:t>
      </w:r>
      <w:r w:rsidRPr="00747BD4">
        <w:rPr>
          <w:sz w:val="28"/>
          <w:szCs w:val="28"/>
        </w:rPr>
        <w:t xml:space="preserve"> год (приложение).</w:t>
      </w:r>
    </w:p>
    <w:p w:rsidR="00747BD4" w:rsidRDefault="00747BD4" w:rsidP="00747BD4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1428C1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7BD4">
        <w:rPr>
          <w:sz w:val="28"/>
          <w:szCs w:val="28"/>
        </w:rPr>
        <w:t xml:space="preserve">Начальник Отдела образования </w:t>
      </w:r>
      <w:r w:rsidR="00747B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="00747BD4">
        <w:rPr>
          <w:sz w:val="28"/>
          <w:szCs w:val="28"/>
        </w:rPr>
        <w:t xml:space="preserve"> В.В. </w:t>
      </w:r>
      <w:proofErr w:type="spellStart"/>
      <w:r w:rsidR="00747BD4">
        <w:rPr>
          <w:sz w:val="28"/>
          <w:szCs w:val="28"/>
        </w:rPr>
        <w:t>Азаренкова</w:t>
      </w:r>
      <w:proofErr w:type="spellEnd"/>
      <w:r w:rsidR="00747BD4">
        <w:rPr>
          <w:b/>
          <w:bCs/>
          <w:i/>
          <w:iCs/>
          <w:sz w:val="28"/>
          <w:szCs w:val="28"/>
        </w:rPr>
        <w:t xml:space="preserve">                 </w:t>
      </w: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rPr>
          <w:sz w:val="24"/>
          <w:szCs w:val="24"/>
        </w:rPr>
      </w:pPr>
      <w:r w:rsidRPr="005C35EC">
        <w:rPr>
          <w:sz w:val="24"/>
          <w:szCs w:val="24"/>
        </w:rPr>
        <w:t>Елена Геннадьевна Киселева</w:t>
      </w:r>
    </w:p>
    <w:p w:rsidR="00747BD4" w:rsidRPr="005C35EC" w:rsidRDefault="00747BD4" w:rsidP="00747B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5EC">
        <w:rPr>
          <w:sz w:val="24"/>
          <w:szCs w:val="24"/>
        </w:rPr>
        <w:t>4-21-56</w:t>
      </w: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Cs/>
          <w:sz w:val="28"/>
          <w:szCs w:val="28"/>
        </w:rPr>
      </w:pPr>
    </w:p>
    <w:p w:rsidR="00747BD4" w:rsidRPr="00747BD4" w:rsidRDefault="00747BD4" w:rsidP="00747BD4">
      <w:pPr>
        <w:tabs>
          <w:tab w:val="left" w:pos="0"/>
          <w:tab w:val="left" w:pos="5386"/>
        </w:tabs>
        <w:jc w:val="right"/>
        <w:rPr>
          <w:b/>
          <w:bCs/>
          <w:iCs/>
          <w:sz w:val="32"/>
          <w:szCs w:val="32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747BD4">
        <w:rPr>
          <w:b/>
          <w:bCs/>
          <w:iCs/>
          <w:sz w:val="32"/>
          <w:szCs w:val="32"/>
        </w:rPr>
        <w:t xml:space="preserve">Приложение 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</w:p>
    <w:p w:rsidR="00747BD4" w:rsidRPr="00747BD4" w:rsidRDefault="00747BD4" w:rsidP="00747BD4">
      <w:pPr>
        <w:tabs>
          <w:tab w:val="left" w:pos="0"/>
          <w:tab w:val="left" w:pos="538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коллегии 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образования Администрации муниципального образования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Кардымовский</w:t>
      </w:r>
      <w:proofErr w:type="spellEnd"/>
      <w:r>
        <w:rPr>
          <w:b/>
          <w:sz w:val="28"/>
          <w:szCs w:val="28"/>
        </w:rPr>
        <w:t xml:space="preserve"> район» Смоленской области на 2015 год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951"/>
        <w:gridCol w:w="1273"/>
        <w:gridCol w:w="2542"/>
      </w:tblGrid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D" w:rsidRPr="00E26854" w:rsidRDefault="00D13F33" w:rsidP="00E26854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E26854">
              <w:rPr>
                <w:sz w:val="28"/>
                <w:szCs w:val="28"/>
              </w:rPr>
              <w:t xml:space="preserve">итоговом </w:t>
            </w:r>
            <w:r>
              <w:rPr>
                <w:sz w:val="28"/>
                <w:szCs w:val="28"/>
              </w:rPr>
              <w:t xml:space="preserve">отчете Отдела образования </w:t>
            </w:r>
            <w:r w:rsidR="00E26854" w:rsidRPr="00E26854">
              <w:rPr>
                <w:sz w:val="28"/>
                <w:szCs w:val="28"/>
              </w:rPr>
              <w:t>муниципального образования</w:t>
            </w:r>
            <w:r w:rsidR="00E26854">
              <w:rPr>
                <w:sz w:val="28"/>
                <w:szCs w:val="28"/>
              </w:rPr>
              <w:t xml:space="preserve"> </w:t>
            </w:r>
            <w:r w:rsidR="00E26854" w:rsidRPr="00E26854">
              <w:rPr>
                <w:sz w:val="28"/>
                <w:szCs w:val="28"/>
              </w:rPr>
              <w:t>«</w:t>
            </w:r>
            <w:proofErr w:type="spellStart"/>
            <w:r w:rsidR="00E26854" w:rsidRPr="00E26854">
              <w:rPr>
                <w:sz w:val="28"/>
                <w:szCs w:val="28"/>
              </w:rPr>
              <w:t>Кардымовский</w:t>
            </w:r>
            <w:proofErr w:type="spellEnd"/>
            <w:r w:rsidR="00E26854" w:rsidRPr="00E26854">
              <w:rPr>
                <w:sz w:val="28"/>
                <w:szCs w:val="28"/>
              </w:rPr>
              <w:t xml:space="preserve"> район» Смоленской области </w:t>
            </w:r>
            <w:r w:rsidRPr="00E26854">
              <w:rPr>
                <w:sz w:val="28"/>
                <w:szCs w:val="28"/>
              </w:rPr>
              <w:t>за 2014 год</w:t>
            </w:r>
            <w:r w:rsidR="00682508" w:rsidRPr="00E26854">
              <w:rPr>
                <w:sz w:val="28"/>
                <w:szCs w:val="28"/>
              </w:rPr>
              <w:t>.</w:t>
            </w:r>
          </w:p>
          <w:p w:rsidR="00D13F33" w:rsidRPr="00F67250" w:rsidRDefault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47BD4">
              <w:rPr>
                <w:sz w:val="28"/>
                <w:szCs w:val="28"/>
              </w:rPr>
              <w:t>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D13F33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В.М.</w:t>
            </w:r>
          </w:p>
          <w:p w:rsidR="00F67250" w:rsidRDefault="00F67250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D13F33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7BD4"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D" w:rsidRDefault="00F67250" w:rsidP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D75A5D">
              <w:rPr>
                <w:sz w:val="28"/>
                <w:szCs w:val="28"/>
              </w:rPr>
              <w:t>О</w:t>
            </w:r>
            <w:r w:rsidR="00D13F33">
              <w:rPr>
                <w:sz w:val="28"/>
                <w:szCs w:val="28"/>
              </w:rPr>
              <w:t>б утв</w:t>
            </w:r>
            <w:r w:rsidR="00682508">
              <w:rPr>
                <w:sz w:val="28"/>
                <w:szCs w:val="28"/>
              </w:rPr>
              <w:t>е</w:t>
            </w:r>
            <w:r w:rsidR="00D13F33">
              <w:rPr>
                <w:sz w:val="28"/>
                <w:szCs w:val="28"/>
              </w:rPr>
              <w:t>рждении критериев для установления на</w:t>
            </w:r>
            <w:r w:rsidR="00682508">
              <w:rPr>
                <w:sz w:val="28"/>
                <w:szCs w:val="28"/>
              </w:rPr>
              <w:t>дбавок стимулирующего характера руководителям ОУ района.</w:t>
            </w:r>
            <w:r w:rsidRPr="00D75A5D">
              <w:rPr>
                <w:sz w:val="28"/>
                <w:szCs w:val="28"/>
              </w:rPr>
              <w:t xml:space="preserve"> </w:t>
            </w:r>
          </w:p>
          <w:p w:rsidR="00D13F33" w:rsidRPr="00D75A5D" w:rsidRDefault="00D13F33" w:rsidP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47BD4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D75A5D" w:rsidRDefault="00D75A5D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</w:p>
          <w:p w:rsidR="00747BD4" w:rsidRDefault="00747BD4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682508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7B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D" w:rsidRDefault="00682508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ФГОС дошкольного, начального общего и основного общего образования в образовательных учреждениях района в 2014-2015 учебном году.</w:t>
            </w:r>
          </w:p>
          <w:p w:rsidR="00682508" w:rsidRDefault="00682508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7BD4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682508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В.М.</w:t>
            </w:r>
          </w:p>
          <w:p w:rsidR="00D75A5D" w:rsidRDefault="008D59BF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Е.Г.</w:t>
            </w: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7BD4"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F67250">
              <w:rPr>
                <w:sz w:val="28"/>
                <w:szCs w:val="28"/>
              </w:rPr>
              <w:t>Об утверждении кандидатур педагогов муниципального образования «</w:t>
            </w:r>
            <w:proofErr w:type="spellStart"/>
            <w:r w:rsidRPr="00F67250">
              <w:rPr>
                <w:sz w:val="28"/>
                <w:szCs w:val="28"/>
              </w:rPr>
              <w:t>Кардымовского</w:t>
            </w:r>
            <w:proofErr w:type="spellEnd"/>
            <w:r w:rsidRPr="00F67250">
              <w:rPr>
                <w:sz w:val="28"/>
                <w:szCs w:val="28"/>
              </w:rPr>
              <w:t xml:space="preserve"> района» Смоленской области на награждение отраслевыми наградами</w:t>
            </w:r>
            <w:r w:rsidR="008D59BF">
              <w:rPr>
                <w:sz w:val="28"/>
                <w:szCs w:val="28"/>
              </w:rPr>
              <w:t>.</w:t>
            </w:r>
            <w:r w:rsidRPr="00F67250">
              <w:rPr>
                <w:sz w:val="28"/>
                <w:szCs w:val="28"/>
              </w:rPr>
              <w:t xml:space="preserve"> </w:t>
            </w:r>
          </w:p>
          <w:p w:rsidR="00D75A5D" w:rsidRPr="00F67250" w:rsidRDefault="00D75A5D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4" w:rsidRDefault="00747BD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BF" w:rsidRDefault="008D59BF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В.М.</w:t>
            </w:r>
          </w:p>
          <w:p w:rsidR="00747BD4" w:rsidRDefault="008D59BF" w:rsidP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Е.Г.</w:t>
            </w:r>
          </w:p>
        </w:tc>
      </w:tr>
    </w:tbl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747BD4" w:rsidRDefault="00747BD4" w:rsidP="00747BD4">
      <w:pPr>
        <w:pStyle w:val="a3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</w:t>
      </w:r>
    </w:p>
    <w:p w:rsidR="00CC2AE3" w:rsidRDefault="00CC2AE3"/>
    <w:sectPr w:rsidR="00CC2AE3" w:rsidSect="00CC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497"/>
    <w:multiLevelType w:val="hybridMultilevel"/>
    <w:tmpl w:val="51A6A6DC"/>
    <w:lvl w:ilvl="0" w:tplc="ECCCF7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D4"/>
    <w:rsid w:val="000870D6"/>
    <w:rsid w:val="001428C1"/>
    <w:rsid w:val="001928DA"/>
    <w:rsid w:val="00250B16"/>
    <w:rsid w:val="004C2BAA"/>
    <w:rsid w:val="00682508"/>
    <w:rsid w:val="00747BD4"/>
    <w:rsid w:val="00763973"/>
    <w:rsid w:val="00796217"/>
    <w:rsid w:val="00812EC8"/>
    <w:rsid w:val="008D59BF"/>
    <w:rsid w:val="00C077C1"/>
    <w:rsid w:val="00CC2AE3"/>
    <w:rsid w:val="00D13F33"/>
    <w:rsid w:val="00D75A5D"/>
    <w:rsid w:val="00E26854"/>
    <w:rsid w:val="00E84B00"/>
    <w:rsid w:val="00F6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BD4"/>
    <w:pPr>
      <w:spacing w:after="60"/>
      <w:ind w:firstLine="709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747BD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7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11</cp:revision>
  <cp:lastPrinted>2015-06-22T10:53:00Z</cp:lastPrinted>
  <dcterms:created xsi:type="dcterms:W3CDTF">2015-02-09T11:31:00Z</dcterms:created>
  <dcterms:modified xsi:type="dcterms:W3CDTF">2015-06-22T10:54:00Z</dcterms:modified>
</cp:coreProperties>
</file>