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E6" w:rsidRPr="00135EE6" w:rsidRDefault="00135EE6" w:rsidP="00E87B3E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35EE6" w:rsidRPr="00135EE6" w:rsidRDefault="00135EE6" w:rsidP="00E87B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r w:rsidR="00E8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</w:t>
      </w:r>
      <w:r w:rsidR="00E8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35EE6" w:rsidRPr="00135EE6" w:rsidRDefault="00E87B3E" w:rsidP="00E87B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3D9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9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3D96">
        <w:rPr>
          <w:rFonts w:ascii="Times New Roman" w:eastAsia="Times New Roman" w:hAnsi="Times New Roman" w:cs="Times New Roman"/>
          <w:sz w:val="28"/>
          <w:szCs w:val="28"/>
          <w:lang w:eastAsia="ru-RU"/>
        </w:rPr>
        <w:t>00136</w:t>
      </w:r>
    </w:p>
    <w:p w:rsidR="00135EE6" w:rsidRPr="00135EE6" w:rsidRDefault="00135EE6" w:rsidP="00135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135EE6" w:rsidRPr="00135EE6" w:rsidRDefault="00135EE6" w:rsidP="00135EE6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 муниципальной  услуги</w:t>
      </w:r>
    </w:p>
    <w:p w:rsidR="00135EE6" w:rsidRPr="00135EE6" w:rsidRDefault="00135EE6" w:rsidP="00135EE6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муниципального образования «</w:t>
      </w:r>
      <w:r w:rsidR="00E8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район» Смоленской области»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EE6" w:rsidRPr="00135EE6" w:rsidRDefault="00135EE6" w:rsidP="00135EE6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области» (далее – Административный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отношений, возникающих при предоставлении муниципальной услуги.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являются действия, выполняемые при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области»</w:t>
      </w:r>
      <w:r w:rsidRPr="00135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35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Административный регламент определяет сроки и последовательность действий при оказании муниципальной услуги.</w:t>
      </w:r>
    </w:p>
    <w:p w:rsidR="00135EE6" w:rsidRDefault="00135EE6" w:rsidP="0013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муниципальной услуги являются правоспособные физические лица, являющиеся гражданами Российской Федерации, лицами без гражданства или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иностранным гражданами на равных основаниях, если иное не предусмотрено законом или международным договором Российской Федерации (далее – заявители).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Порядок информирования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предоставления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порядке предоставления муниципальной услуги предоставляется: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при личном обращении или обращении по телефону в 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«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(далее – 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 или в образовательные учреждения муниципального образования «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реализующие программы дошкольного, начального общего, основного общего, среднего общего образования (далее – образовательные учреждения);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ответ на письменное обращение, отправленное посредством почтовой связи или электронной почты в адрес </w:t>
      </w:r>
      <w:r w:rsidR="00D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образовательны</w:t>
      </w:r>
      <w:r w:rsidR="008253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253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о порядке предоставления муниципальной услуги составляется в свободной форме и содержит следующие сведения: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заявителя;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заявителя;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обращения / просьба предоставить информационные материалы;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составления обращения;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(указывается при отправке почтовым отправлением);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в обращении заявителя запрос, если иное не указано в таком обращении. Ответ на </w:t>
      </w:r>
      <w:proofErr w:type="gramStart"/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полученное посредством электронной почты предоставляется</w:t>
      </w:r>
      <w:proofErr w:type="gramEnd"/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дня с момента получения обращения. Подготовка и отправка ответа, оформленного на официальном бланке </w:t>
      </w:r>
      <w:r w:rsidR="0082533C"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на бланке образовательного учреждения </w:t>
      </w:r>
      <w:r w:rsidR="00253029"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руководителя и с печатью учреждения, </w:t>
      </w: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30 дней с момента получения обращения.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Информационные материалы о порядке предоставления муниципальной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размещаются: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стендах, оборудованных в помещениях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 также в образовательных учреждениях;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сети Интернет на официальном сайте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сайтах образовательных учреждений.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информационным материалам о порядке предоставления муниципальной услуги, размещенным в сети Интернет на официальном сайте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сайтах образовательных учреждений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 Информация и информационные материалы о порядке предоставления муниципальной услуги включают в себя следующие сведения: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контактная информация, местонахождение и график работы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должностных лиц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 указанием их Ф.И.О., должности и контактных телефонов;</w:t>
      </w:r>
    </w:p>
    <w:p w:rsidR="00135EE6" w:rsidRPr="00135EE6" w:rsidRDefault="00253029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телефонный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для получения информации о порядке предоставления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образовательных учреждений, реализующих программы дошкольного, начального общего, основного общего, среднего общего образования, в соответствии с приложением №1 к настоящему Административному регламенту;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способы получения информации о порядке предоставления муниципальной услуги, включая требования к запросу о предоставлении муниципальной услуги, порядок и способы подачи такого запроса;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записи на личный прием к должностным лицам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формат документов, которые заявитель должен и (или) вправе представить для получения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настоящего Административного регламента.</w:t>
      </w:r>
    </w:p>
    <w:p w:rsidR="00135EE6" w:rsidRPr="00135EE6" w:rsidRDefault="00135EE6" w:rsidP="00135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области».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25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Администрации муниципального образования «Кардымовский район» Смоленской области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образовательных учреждений, реализующих программы дошкольного, начального общего, основного общего, среднего общего образования.</w:t>
      </w:r>
    </w:p>
    <w:p w:rsidR="00135EE6" w:rsidRPr="00135EE6" w:rsidRDefault="00135EE6" w:rsidP="00135EE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E6" w:rsidRPr="00135EE6" w:rsidRDefault="00135EE6" w:rsidP="00135EE6">
      <w:pPr>
        <w:tabs>
          <w:tab w:val="left" w:pos="284"/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информирование заявителей: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организации в муниципальном образовании «</w:t>
      </w:r>
      <w:r w:rsidR="004B3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предоставления дошкольного образования: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дошкольных образовательных учреждений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области, реализующих основную образовательную программу дошкольного образования (детские сады), с указанием их организационно-правовой формы, вида и типа;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стандарты дошкольного образования;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основных образовательных программ дошкольного образования, реализуемых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области;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дополнительных образовательных программ дошкольного образования, реализуемых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области;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формы получения дошкольного образования;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детей в образовательные учреждения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области, реализующие основную образовательную программу дошкольного образования (детские сады);</w:t>
      </w:r>
    </w:p>
    <w:p w:rsidR="00135EE6" w:rsidRPr="00135EE6" w:rsidRDefault="004B39D5" w:rsidP="004B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содержания и обучения детей в дошкольных образовательных учреждениях;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дошкольных образовательных учреждениях муниципального образования «</w:t>
      </w:r>
      <w:r w:rsidR="004B3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области, реализующих основную образовательную программу дошкольного образования (детские сады) (в отношении каждого учреждения):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почтовый, юридический адрес и номера справочных телефонов, схема проезда;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Интернет-сайта, электронной почты;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должности и контакты администрации учреждения, расписание приема;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профессиональный уровень педагогического персонала;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оснащенность групповых (игровых, учебных) комнат, площадок для прогулок детей на свежем воздухе, иных помещений;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формы получения образования;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реализуемых в учреждении образовательных программ, включая дополнительные образовательные программы дошкольного образования;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и объем учебной нагрузки для каждой из реализуемых образовательных программ и форм обучения;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зачисления детей в учреждение;</w:t>
      </w:r>
    </w:p>
    <w:p w:rsidR="00135EE6" w:rsidRPr="00135EE6" w:rsidRDefault="004B39D5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образовательных услуг, в том числе платных, и порядок их предоставления;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</w:t>
      </w:r>
      <w:proofErr w:type="gramStart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образовательной деятельности: устава учреждения, лицензии на право осуществления образовательной деятельности, свидетельства о государственной аккредитации.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организации в муниципальном образовании «</w:t>
      </w:r>
      <w:r w:rsidR="00E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предоставления начального общего, основного общего, среднего общего образования, а также дополнительного образования в общеобразовательных учреждениях: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общеобразовательных учреждений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области, реализующих программы начального общего, основного общего, среднего общего образования, а также программы дополнительного образования, с указанием организационно-правовой формы этих учреждений, вида и типа;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стандарты начального общего, основного общего, среднего общего образования и дополнительного образования;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основных образовательных программ начального общего, основного общего, среднего общего образования и дополнительного образования, реализуемых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образовательных программ углубленного изучения предметов в рамках начального общего, основного общего, среднего общего образования, реализуемых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дополнительных образовательных программ начального общего, основного общего, среднего общего образования и дополнительного образования, реализуемых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образовательных программ начального общего, основного общего, среднего общего образования и дополнительного образования, реализуемых в форме дистанционного обучения в общеобразовательных учреждениях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формы получения начального общего, основного общего, среднего общего образования и дополнительного образования;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в общеобразовательные учреждения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для получения начального общего, основного общего, среднего общего образования;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в кружки, секции, иные групповые объединения, организованные в общеобразовательных учреждениях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для получения дополнительного образования;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учебного процесса в общеобразовательных учреждениях;</w:t>
      </w:r>
    </w:p>
    <w:p w:rsidR="00135EE6" w:rsidRPr="00135EE6" w:rsidRDefault="00EE5CF9" w:rsidP="00EE5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итоговой аттестации выпускников общеобразовательных учреждений;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общеобразовательных учреждениях муниципального образования «</w:t>
      </w:r>
      <w:r w:rsidR="00E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области, реализующих программы начального общего, основного общего, среднего общего образования, а также программы дополнительного образования (в отношении каждого учреждения):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почтовый, юридический адрес и номера справочных телефонов, схема проезда;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Интернет-сайта, электронной почты;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должности и контакты администрации учреждения, расписание приема;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профессиональный уровень педагогического персонала;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оснащенность классных комнат (учебных кабинетов, лабораторных, мастерских), пришкольных площадок, иных помещений (спортивных залов, бассейнов);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библиотечного фонда (включая обеспеченность обучающихся учебниками и пособиями) и иных информационных ресурсов, которыми располагает учреждение (включая наличие доступа к электронным и информационным ресурсам, в том числе на основе широкоформатных телекоммуникационных сетей);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формы получения образования;</w:t>
      </w:r>
    </w:p>
    <w:p w:rsidR="00135EE6" w:rsidRPr="00135EE6" w:rsidRDefault="00EE5CF9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реализуемых в учреждении образовательных программ, включая дополнительные образовательные программы;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реализуемых основных образовательных программ начального общего, основного общего, среднего общего образования;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реализуемых образовательных программ углубленного изучения предметов в рамках начального общего, основного общего, среднего общего образования (с указанием программ, по которым проводятся дополнительные вступительные испытания);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реализуемых дополнительных образовательных программ начального общего, основного общего, среднего общего образования;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реализуемых образовательных программ дополнительного образования;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характеристики образовательных программ начального общего, основного общего, среднего общего образования и дополнительного образования, реализуемых в форме дистанционного обучения;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приема документов на зачисление, включая положение о проведении вступительных испытаний;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в кружки, секции, иные групповые объединения для получения дополнительного образования;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график, учебный план, расписание занятий и объем учебной нагрузки для каждой из реализуемых образовательных программ и форм обучения;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выставления отметок по общеобразовательным предметам и порядок подачи апелляции о несогласии с выставленной отметкой;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поощрении обучающихся общеобразовательного учреждения, включая все основания для поощрения обучающихся (в случае, если выплата  стипендий предусмотрена Уставом указываются основания для ее выплаты);</w:t>
      </w:r>
      <w:proofErr w:type="gramEnd"/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</w:t>
      </w:r>
      <w:proofErr w:type="gramStart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 учреждении;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проведения промежуточной аттестации </w:t>
      </w:r>
      <w:proofErr w:type="gramStart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образовательного процесса;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требования и порядок проведения государственной итоговой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аттестации;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образовательных услуг, в том числе платных, и порядок их предоставления;</w:t>
      </w:r>
    </w:p>
    <w:p w:rsidR="00135EE6" w:rsidRPr="00135EE6" w:rsidRDefault="00EC0396" w:rsidP="00E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</w:t>
      </w:r>
      <w:proofErr w:type="gramStart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образовательной деятельности: устава учреждения, лицензии на право осуществления образовательной деятельности, свидетельства о государственной аккредитации.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Информация, являющаяся результатом муниципальной услуги, предоставляется заявителю в устной форме при личном или телефонном обращении заявителей, или в письменном виде при обращении посредством почтовой связи, электронного сообщения. По требованию лично обратившегося заявителя результат оказания муниципальной услуги предоставляется в письменной форме на бумажном носителе.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оказания муниципальной услуги в письменной форме на бумажном носителе, оформляется на официальном бланке </w:t>
      </w:r>
      <w:r w:rsidR="00EC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образовательного учреждения, заверяется печатью этой организации и подписью ее руководителя. Все документы, оформленные на бумажном носителе, предоставляются заявителю в единственном экземпляре.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Информация, являющаяся результатом муниципальной услуги, публикуется в сети Интернет на официальном сайте </w:t>
      </w:r>
      <w:r w:rsidR="00EC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На сайтах образовательных учреждений, реализующих программы дошкольного, начального общего, основного общего, среднего общего образования, размещается информация, являющаяся результатом муниципальной услуги и относящаяся непосредственно к таким образовательным учреждениям.</w:t>
      </w:r>
    </w:p>
    <w:p w:rsidR="00135EE6" w:rsidRPr="00135EE6" w:rsidRDefault="00135EE6" w:rsidP="00135E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Сроки предоставления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Предоставление муниципальной услуги, включая информирование о порядке ее оказания, осуществляется в любой из рабочих дней в течение всего года.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информации, являющейся результатом муниципальной услуги, размещенной в сети Интернет на официальном сайте </w:t>
      </w:r>
      <w:r w:rsidR="00EC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сайтах образовательных учреждений,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Время ожидания в очереди приема при личном обращении для получения муниципальной услуги, включая информирование о порядке ее оказания, не должно превышать 15 минут.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Оказание муниципальной услуги при личном или телефоном обращении осуществляется в течение приема такого обращения.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 обращении посредством почтового отправления в адрес </w:t>
      </w:r>
      <w:r w:rsidR="00EC0396"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образовательного учреждения ответ, содержащий результат предоставления муниципальной услуги, направляется почтовым отправлением в течение 7 дней с момента поступления обращения.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При обращении посредством электронной почты или электронной формы, размещенной в сети Интернет на официальном сайте </w:t>
      </w:r>
      <w:r w:rsidR="00EC0396"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образовательного учреждения ответ, содержащий результат предоставления муниципальной услуги, предоставляется в течение 1 дня с момента поступления обращения.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Не допускается приостановление или перенос сроков (времени) приема обращений, и предоставления информации, являющейся результатом предоставления муниципальной услуги, на каких-либо основаниях, за исключением случаев требования заявителя о таком приостановлении.</w:t>
      </w:r>
    </w:p>
    <w:p w:rsidR="00732F2C" w:rsidRDefault="00135EE6" w:rsidP="00EC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2.5. Правовые основания для предоставления</w:t>
      </w:r>
    </w:p>
    <w:p w:rsidR="00135EE6" w:rsidRPr="00135EE6" w:rsidRDefault="00135EE6" w:rsidP="00EC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оказывается в соответствии со следующими нормативными правовыми актами: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ребенка, одобренной Генеральной Ассамблеей ООН 20.11.1989 года;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самоуправления»; иные действующие нормативные правовые акты. 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proofErr w:type="gramEnd"/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При личном обращении за муниципальной услугой заявитель обязан представить документ, удостоверяющий его личность. В качестве документа, удостоверяющего личность гражданина Российской Федерации, может быть представлен один из следующих документов: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дипломатический паспорт;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паспорт;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моряка;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 моряка;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 (военный билет) военнослужащего.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При обращении посредством почтового отправления или электронной почты предоставляется письменный запрос на получение муниципальной услуги, оформленный в свободной форме. Такой запрос должен содержать следующие сведения: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заявителя;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заявителя;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запрашиваемой информации;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отправки запроса;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(ставится при почтовом обращении);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запрос, содержащий такие сведения, может быть предоставлен в устной форме.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При приеме обращений не допускается требование от заявителя иных документов и сведений, не указанных в настоящем разделе, а также осуществления действий, представление или осуществление которых не предусмотрено настоящим Административным регламентом.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 обращении за муниципальной услугой заявитель вправе представить иные оригиналы или копии документов, подтверждающих сведения указанные при обращении. Отсутствие таких документов не влечет отказа в предоставлении муниципальной услуги.</w:t>
      </w:r>
    </w:p>
    <w:p w:rsidR="00135EE6" w:rsidRPr="00135EE6" w:rsidRDefault="00135EE6" w:rsidP="00135E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Перечень оснований для отказа в приеме</w:t>
      </w:r>
    </w:p>
    <w:p w:rsidR="00135EE6" w:rsidRPr="00135EE6" w:rsidRDefault="00135EE6" w:rsidP="00135E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обращения на следующих основаниях: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не представлен документ, удостоверяющий личность;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обращении отсутствуют или не читаемы сведения, обязательные к указанию;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обращении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запрашиваемой информации не включает информацию, указанную в пункте 2.3.1 настоящего Административного регламента.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обращения на иных основаниях не допускается.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Перечень оснований для приостановления или отказа в предоставлении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Предоставление муниципальной услуги не может быть приостановлено.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Отказ в предоставлении муниципальной услуги по каким-либо основаниям не допускается.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tabs>
          <w:tab w:val="left" w:pos="567"/>
          <w:tab w:val="left" w:pos="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2.11. Срок регистрации запроса заявителя о предоставлении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осуществляется в течение суток. Если запрос подан после 15-00, то запрос регистрируется следующим рабочим днем.</w:t>
      </w:r>
    </w:p>
    <w:p w:rsid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2C" w:rsidRPr="00135EE6" w:rsidRDefault="00732F2C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2.12. Требования к помещениям,</w:t>
      </w: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</w:t>
      </w:r>
      <w:proofErr w:type="gramEnd"/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предоставляется муниципальная услуга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Места информирования, предназначенные для ознакомления заявителей с информационными материалами, оборудуются: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возможности оформления документов.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Места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соответствовать комфортным условиям для заявителей и оптимальным условиям работы специалистов.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Кабинеты приема заявителей должны быть оборудованы информационными табличками с указанием: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граждан;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перерыва на обед, технического перерыва.</w:t>
      </w:r>
    </w:p>
    <w:p w:rsidR="00135EE6" w:rsidRPr="009E62D9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Специалисты, осуществляющие прием заявителей, обеспечиваются личными нагрудными идентификационными карточками (</w:t>
      </w:r>
      <w:proofErr w:type="spellStart"/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бэйджами</w:t>
      </w:r>
      <w:proofErr w:type="spellEnd"/>
      <w:r w:rsidRPr="009E6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настольными табличками.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2.12.7.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в здание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должен быть оборудован информационной табличкой (вывеской), содержащей следующую информацию: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работы.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муниципальной услуги относятся:</w:t>
      </w:r>
    </w:p>
    <w:p w:rsidR="00135EE6" w:rsidRPr="00135EE6" w:rsidRDefault="00135EE6" w:rsidP="00135EE6">
      <w:pPr>
        <w:tabs>
          <w:tab w:val="left" w:pos="9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число личных обращений заявителя при получении муниципальной услуги (ед. изм. - раз);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среднее число личных взаимодействий заявителя с должностными лицами при предоставлении государственной услуги (ед. изм. - раз);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продолжительность личных взаимодействий заявителя с должностными лицами при предоставлении муниципальной услуги (ед. изм. - минут);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лично обратившихся заявителей, у которых время ожидания приема в очереди не превышает времени, указанного в пункте 2.4.2.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(ед. изм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 - %);</w:t>
      </w:r>
      <w:proofErr w:type="gramEnd"/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заявителей, обратившихся за муниципальной услугой или информацией о порядке предоставления муниципальной услуги на официальный сайт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общем количестве заявителей, обратившихся за такой информацией (ед. изм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 - %);</w:t>
      </w:r>
      <w:proofErr w:type="gramEnd"/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повторно обращающихся за муниципальной услугой, с просьбой разъяснить ранее полученную информацию (ед. изм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 - %);</w:t>
      </w:r>
      <w:proofErr w:type="gramEnd"/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выявленное в течение года число нарушений сроков предоставления муниципальной услуги, указанных в пунктах 2.4.1. – 2.4.5. (ед. изм. - раз);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поданных в течение года жалоб на нарушение требований Административного регламента (ед. изм. – жалоб в год);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жалоб на нарушение требований Административного регламента, признанных обоснованными, от общего числа жалоб, поданных в течение года (ед. изм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%);</w:t>
      </w:r>
      <w:proofErr w:type="gramEnd"/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оценивших качество предоставления муниципальной услуги на 4 или 5 по пятибалльной шкале (определяется по данным социологического опроса) (ед. изм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 - %).</w:t>
      </w:r>
      <w:proofErr w:type="gramEnd"/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5EE6" w:rsidRPr="00135EE6" w:rsidRDefault="00135EE6" w:rsidP="0013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административных процедур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35EE6" w:rsidRPr="00135EE6" w:rsidRDefault="00426CA5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учреждениях;</w:t>
      </w:r>
    </w:p>
    <w:p w:rsidR="00135EE6" w:rsidRPr="00135EE6" w:rsidRDefault="00426CA5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запросам обратившихся заявителей:</w:t>
      </w:r>
    </w:p>
    <w:p w:rsidR="00135EE6" w:rsidRPr="00135EE6" w:rsidRDefault="00426CA5" w:rsidP="00426CA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обратившихся заявителей;</w:t>
      </w:r>
    </w:p>
    <w:p w:rsidR="00135EE6" w:rsidRPr="00135EE6" w:rsidRDefault="00426CA5" w:rsidP="00426CA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телефонных обращений;</w:t>
      </w:r>
    </w:p>
    <w:p w:rsidR="00135EE6" w:rsidRPr="00135EE6" w:rsidRDefault="00426CA5" w:rsidP="00426CA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поступивших почтовых обращений;</w:t>
      </w:r>
    </w:p>
    <w:p w:rsidR="00135EE6" w:rsidRPr="00135EE6" w:rsidRDefault="00426CA5" w:rsidP="00426CA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обращений, поступивших по электронной почте;</w:t>
      </w:r>
    </w:p>
    <w:p w:rsidR="00135EE6" w:rsidRPr="00135EE6" w:rsidRDefault="00426CA5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35EE6"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Сбор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утверждение, внесение изменений в нормативные правовые акты, регулирующие отношения, возникающие в связи с предоставлением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направление писем Министерства образования и науки Российской Федерации, Федеральной службы по надзору в сфере образования и науки, разъясняющих применение нормативных правовых актов Российской Федерации, регулирующие отношения, возникающие в связи с предоставлением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учебных и методических материалов, рекомендованных для применения при реализации отдельных программ дошкольного, начального общего, основного общего, среднего общего образования, а также дополнительного образования в общеобразовательных учреждениях;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подготовки образовательных учреждений к очередному учебному году;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на уровне конкретного образовательного учреждения.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Каждое образовательное учреждение, реализующее программы дошкольного образования, ежегодно при получении паспорта готовности к очередному учебному году предоставляет в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информацию, указанную в подпункте б) пункта 2.3.1. В случае изменения или появления новых сведений в течение учебного года дошкольное образовательное учреждение  незамедлительно оповещает об этом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Информация предоставляется в электронном виде, по требованиям, установленным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Каждое общеобразовательное учреждение, реализующее программы начального общего, основного общего, среднего общего образования, ежегодно при получении паспорта готовности к очередному учебному году, предоставляет в Комитет образования информацию, указанную в подпункте г) пункта 2.3.1. В случае изменения или появления новых сведений в течение учебного года общеобразовательное учреждение незамедлительно оповещает об этом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Информация предоставляется в электронном виде, по требованиям, установленным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Сбор информации, указанной подпунктах а) и в) пункта 2.3.1, осуществляется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 течение 3 дней со дня появления оснований, указанных в пункте 3.2.1. настоящего Административного регламента. Собранная (обновленная) информация оформляется в соответствии с требованиями, установленными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и размещения на официальном сайте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образовательны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Предоставление информации по запросам обратившихся заявителей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выполнения административной процедуры является получение </w:t>
      </w:r>
      <w:r w:rsidR="004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образовательным учреждением запроса со стороны заявителя на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учреждениях муниципального образования «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Запрос на предоставление информации может быть передан заявителем следующими способами: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при личном обращении в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образовательное учреждение;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по телефону в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образовательное учреждение;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обращении, отправленном посредством почтовой связи или электронной почты в адрес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или образовательного учреждения;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официальный сайт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в сети Интернет;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Прием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лично обратившихся в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образовательное учреждение осуществляется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общей очередности. Время обращения может быть предварительно согласовано с работником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образования или образовательного учреждения по телефону или при личном обращении, при этом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образовательное учреждение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обязывать заявителей к осуществлению такого согласования. Прием заявителей обратившихся по предварительной записи осуществляется в согласованное при такой записи время.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лично обратившихся заявителей осуществляется по предъявлению заявителем документа, удостоверяющего личность. При приеме заявитель должен устно изложить суть своего запроса или представить запрос в письменной форме, при этом такой запрос должен содержать сведения, указанные в пункте</w:t>
      </w: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настоящего Административного регламента. Сотрудник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осуществляющий прием, не вправе обязывать заявителя на оформление запроса в письменной форме.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запрос предоставляется непосредственно во время приема. 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образования), а также дополнена печатными материалами (брошюрами, буклетами, листовками) с информацией, указанной в пункте 2.3.1. настоящего Административного регламента.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 приеме телефонных обращений работник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или образовательного учреждения обязан: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представиться лично, назвав свою фамилию, имя, отчество, должность;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абоненту представиться и высказать суть запроса;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выслушать обращение и при необходимости уточнить поставленные в нем вопросы;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информацию по существу запроса.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запрос переданный по телефону предоставляется непосредственно во время телефонного разговора. В случае если на поставленные в обращении вопросы ответ не может быть дан непосредственно оператором справочной службы или для подготовки ответа требуются дополнительные разъяснения, заявителю должно быть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записаться на личный прием.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3.3.5. Прием и обработка почтовых обращений, обращений поступивших по электронной почте, обращений составленных на официальном сайте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в сети Интернет осуществляется в течение 1 дня их поступления.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отправляется тем же способом, что и полученный в обращении заявителя запрос, если иное не указано в таком обращении. Ответ на письменное обращение, полученное посредством электронной почты или обращений составленных на официальном сайте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или образовательного учреждения в сети Интернет, предоставляется в течение 1 дня с момента получения обращения. Подготовка и отправка ответа за подписью руководителя и с печатью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органа местного самоуправления, оформленного на официальном бланке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или образовательного учреждения осуществляется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 момента получения обращения.</w:t>
      </w: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Размещение информации в сети Интернет на официальном сайте</w:t>
      </w:r>
    </w:p>
    <w:p w:rsidR="00135EE6" w:rsidRPr="00135EE6" w:rsidRDefault="00DB4959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  <w:r w:rsidR="00135EE6"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На официальном сайте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в сети Интернет размещается информация, предусмотренная пунктом 2.3.1. настоящего Административного регламента.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Основанием для размещения (обновления) информации на официальном сайте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сети Интернет является поступление собранной (обновленной) информации.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не позднее 3 дней с момента получения информационных материалов самостоятельно размещает полученную информацию.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Ответственность за достоверность информационных материалов и за отсутствие в них информации, составляющей государственную и иную охраняемую законодательством Российской Ф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тайну, возлагается на Отдел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35EE6" w:rsidRPr="00135EE6" w:rsidRDefault="00135EE6" w:rsidP="00135E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135EE6" w:rsidRPr="00135EE6" w:rsidRDefault="00135EE6" w:rsidP="0013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 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действиями (процедурами) по исполнению муниципальной услуги, и принятием соответствующих решений осуществляется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135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Текущий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услуги осуществляется путем проведения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образования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Административного регламента, иных нормативных актов Российской Федерации и Смоленской области</w:t>
      </w:r>
      <w:r w:rsidRPr="00135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Периодичность осуществления текущего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услуги устанавливается </w:t>
      </w:r>
      <w:r w:rsid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</w:t>
      </w: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135EE6" w:rsidRPr="00135EE6" w:rsidRDefault="00135EE6" w:rsidP="00135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5EE6" w:rsidRPr="00135EE6" w:rsidRDefault="00135EE6" w:rsidP="0013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35EE6" w:rsidRPr="00135EE6" w:rsidRDefault="00135EE6" w:rsidP="0013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35EE6" w:rsidRPr="00135EE6" w:rsidRDefault="00135EE6" w:rsidP="0013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135EE6" w:rsidRPr="00135EE6" w:rsidRDefault="00135EE6" w:rsidP="0013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35EE6" w:rsidRPr="00135EE6" w:rsidRDefault="00135EE6" w:rsidP="0013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 для предоставления муниципальной услуги;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 для предоставления муниципальной услуги, у заявителя;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</w:t>
      </w:r>
      <w:r w:rsidRPr="00135EE6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случае его отсутствия, рассматриваются непосредственно руководителем органа, предоставляющего муниципальную услугу.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заявителя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Результатом рассмотрения жалобы является приятие одного из следующих решений: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самоуправления, а также в иных формах;</w:t>
      </w:r>
      <w:proofErr w:type="gramEnd"/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EE6" w:rsidRPr="00135EE6" w:rsidRDefault="00135EE6" w:rsidP="00135EE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Заявители вправе обжаловать решения, принятые в ходе предоставления муниципальную услуги, действия (бездействия) должностных лиц органов местного самоуправления, предоставляющих муниципальную услугу, в судебном порядке.</w:t>
      </w:r>
    </w:p>
    <w:p w:rsidR="004C47D0" w:rsidRDefault="004C47D0">
      <w:r>
        <w:br w:type="page"/>
      </w:r>
    </w:p>
    <w:p w:rsidR="00691F79" w:rsidRDefault="004C47D0" w:rsidP="00663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37E2" w:rsidRDefault="006637E2" w:rsidP="00663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37E2" w:rsidRPr="006637E2" w:rsidRDefault="006637E2" w:rsidP="0066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образовательных учреждений, реализующих программы дошкольного, начального общего, основного общего, среднего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382"/>
        <w:gridCol w:w="3418"/>
      </w:tblGrid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3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637E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637E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3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3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телефон образовательного учреждения</w:t>
            </w:r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«Кардымовская средняя общеобразовательная школа имени Героя Советского Союза С.Н.Решетова»</w:t>
            </w:r>
            <w:r>
              <w:rPr>
                <w:rFonts w:ascii="Times New Roman" w:eastAsia="Calibri" w:hAnsi="Times New Roman" w:cs="Times New Roman"/>
              </w:rPr>
              <w:t xml:space="preserve">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п. Кардымово, ул. Школьная, д. 9;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4-12-80; 4-12-82</w:t>
            </w:r>
            <w:proofErr w:type="gramEnd"/>
          </w:p>
        </w:tc>
      </w:tr>
      <w:tr w:rsidR="006637E2" w:rsidRPr="006637E2" w:rsidTr="006637E2">
        <w:tc>
          <w:tcPr>
            <w:tcW w:w="298" w:type="pct"/>
            <w:vMerge w:val="restar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Муниципальное бюджетное образовательное учреждение «Каменская средняя общеобразовательная школа» Кардымовского района Смоленской области 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Каменка, ул. Школьная, д. 11;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2-91-74</w:t>
            </w:r>
          </w:p>
        </w:tc>
      </w:tr>
      <w:tr w:rsidR="006637E2" w:rsidRPr="006637E2" w:rsidTr="006637E2">
        <w:tc>
          <w:tcPr>
            <w:tcW w:w="298" w:type="pct"/>
            <w:vMerge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37E2">
              <w:rPr>
                <w:rFonts w:ascii="Times New Roman" w:eastAsia="Calibri" w:hAnsi="Times New Roman" w:cs="Times New Roman"/>
              </w:rPr>
              <w:t>Варваровщинский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 филиал Муниципального бюджетного образовательного учреждения «Каменская средняя общеобразовательная школа» Кардымовского района Смоленской области 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Варваровщина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ул. Центральная, д. 16; тел. </w:t>
            </w:r>
          </w:p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37E2">
              <w:rPr>
                <w:rFonts w:ascii="Times New Roman" w:eastAsia="Calibri" w:hAnsi="Times New Roman" w:cs="Times New Roman"/>
                <w:b/>
              </w:rPr>
              <w:t>2-46-19</w:t>
            </w:r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Муниципальное бюджетное образовательное учреждение «Рыжковская средняя общеобразовательная школа» Кардымовского района Смоленской области 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Титково, пер. </w:t>
            </w:r>
            <w:proofErr w:type="gramStart"/>
            <w:r w:rsidRPr="006637E2">
              <w:rPr>
                <w:rFonts w:ascii="Times New Roman" w:eastAsia="Calibri" w:hAnsi="Times New Roman" w:cs="Times New Roman"/>
              </w:rPr>
              <w:t>школьный</w:t>
            </w:r>
            <w:proofErr w:type="gramEnd"/>
            <w:r w:rsidRPr="006637E2">
              <w:rPr>
                <w:rFonts w:ascii="Times New Roman" w:eastAsia="Calibri" w:hAnsi="Times New Roman" w:cs="Times New Roman"/>
              </w:rPr>
              <w:t>, д. 1</w:t>
            </w:r>
          </w:p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2-62-32</w:t>
            </w:r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«Тирянская средняя общеобразовательная школа»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Нетризово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ул. Школьная, д. 7;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2-76-50</w:t>
            </w:r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«Тюшинская средняя общеобразовательная школа»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Тюшино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ул. Приозёрная, д. 75;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2-66-37</w:t>
            </w:r>
          </w:p>
        </w:tc>
      </w:tr>
      <w:tr w:rsidR="006637E2" w:rsidRPr="006637E2" w:rsidTr="006637E2">
        <w:trPr>
          <w:trHeight w:val="760"/>
        </w:trPr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«Шокинская средняя общеобразовательная школа»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Шокино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ул. Молодёжная д. 16;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2-56-72</w:t>
            </w:r>
          </w:p>
        </w:tc>
      </w:tr>
      <w:tr w:rsidR="006637E2" w:rsidRPr="006637E2" w:rsidTr="006637E2">
        <w:tc>
          <w:tcPr>
            <w:tcW w:w="298" w:type="pct"/>
            <w:vMerge w:val="restar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7</w:t>
            </w:r>
          </w:p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Соловьёвская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 основная общеобразовательная школа»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Соловьёво, ул. Школьная, д. 3;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2-51-71</w:t>
            </w:r>
          </w:p>
        </w:tc>
      </w:tr>
      <w:tr w:rsidR="006637E2" w:rsidRPr="006637E2" w:rsidTr="006637E2">
        <w:tc>
          <w:tcPr>
            <w:tcW w:w="298" w:type="pct"/>
            <w:vMerge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37E2">
              <w:rPr>
                <w:rFonts w:ascii="Times New Roman" w:eastAsia="Calibri" w:hAnsi="Times New Roman" w:cs="Times New Roman"/>
              </w:rPr>
              <w:t>Шестаковский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 филиал Муниципального бюджетного образовательного учреждения «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Соловьёвская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 основная общеобразовательная школа» Кардымовского района Смоленской области 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Шестаково, ул. Школьная, д. 1;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2-61-18</w:t>
            </w:r>
          </w:p>
        </w:tc>
      </w:tr>
      <w:tr w:rsidR="006637E2" w:rsidRPr="006637E2" w:rsidTr="006637E2">
        <w:trPr>
          <w:trHeight w:val="881"/>
        </w:trPr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«Мольковская начальная школа – детский сад»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Мольково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пер. </w:t>
            </w:r>
            <w:proofErr w:type="gramStart"/>
            <w:r w:rsidRPr="006637E2">
              <w:rPr>
                <w:rFonts w:ascii="Times New Roman" w:eastAsia="Calibri" w:hAnsi="Times New Roman" w:cs="Times New Roman"/>
              </w:rPr>
              <w:t>Школьный</w:t>
            </w:r>
            <w:proofErr w:type="gramEnd"/>
            <w:r w:rsidRPr="006637E2">
              <w:rPr>
                <w:rFonts w:ascii="Times New Roman" w:eastAsia="Calibri" w:hAnsi="Times New Roman" w:cs="Times New Roman"/>
              </w:rPr>
              <w:t xml:space="preserve">, д. 5;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2-53-41</w:t>
            </w:r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п. Кардымово, ул. ул. Гагарина, д. 4;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4-14-02</w:t>
            </w:r>
            <w:proofErr w:type="gramEnd"/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Вачковский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 детский сад»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Вачково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ул. Первомайская, д. 16; 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2-71-19</w:t>
            </w:r>
          </w:p>
        </w:tc>
      </w:tr>
      <w:tr w:rsidR="006637E2" w:rsidRPr="006637E2" w:rsidTr="006637E2"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Каменка, ул. Садовая, д. 3 </w:t>
            </w:r>
          </w:p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2-92-39</w:t>
            </w:r>
            <w:r w:rsidRPr="006637E2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6637E2" w:rsidRPr="006637E2" w:rsidTr="00524025">
        <w:trPr>
          <w:trHeight w:val="776"/>
        </w:trPr>
        <w:tc>
          <w:tcPr>
            <w:tcW w:w="298" w:type="pct"/>
            <w:shd w:val="clear" w:color="auto" w:fill="auto"/>
          </w:tcPr>
          <w:p w:rsidR="006637E2" w:rsidRPr="006637E2" w:rsidRDefault="006637E2" w:rsidP="00663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62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Шокинский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 детский сад» Кардымовского района Смоленской области</w:t>
            </w:r>
          </w:p>
        </w:tc>
        <w:tc>
          <w:tcPr>
            <w:tcW w:w="1640" w:type="pct"/>
            <w:shd w:val="clear" w:color="auto" w:fill="auto"/>
          </w:tcPr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Смоленская область, д.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Шокино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6637E2">
              <w:rPr>
                <w:rFonts w:ascii="Times New Roman" w:eastAsia="Calibri" w:hAnsi="Times New Roman" w:cs="Times New Roman"/>
              </w:rPr>
              <w:t>Бородич</w:t>
            </w:r>
            <w:proofErr w:type="spellEnd"/>
            <w:r w:rsidRPr="006637E2">
              <w:rPr>
                <w:rFonts w:ascii="Times New Roman" w:eastAsia="Calibri" w:hAnsi="Times New Roman" w:cs="Times New Roman"/>
              </w:rPr>
              <w:t>, д. 1</w:t>
            </w:r>
          </w:p>
          <w:p w:rsidR="006637E2" w:rsidRPr="006637E2" w:rsidRDefault="006637E2" w:rsidP="006637E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637E2">
              <w:rPr>
                <w:rFonts w:ascii="Times New Roman" w:eastAsia="Calibri" w:hAnsi="Times New Roman" w:cs="Times New Roman"/>
              </w:rPr>
              <w:t xml:space="preserve">Тел. </w:t>
            </w:r>
            <w:r w:rsidRPr="006637E2">
              <w:rPr>
                <w:rFonts w:ascii="Times New Roman" w:eastAsia="Calibri" w:hAnsi="Times New Roman" w:cs="Times New Roman"/>
                <w:b/>
              </w:rPr>
              <w:t>2-55-35</w:t>
            </w:r>
          </w:p>
        </w:tc>
      </w:tr>
    </w:tbl>
    <w:p w:rsidR="004C47D0" w:rsidRPr="004C47D0" w:rsidRDefault="004C47D0" w:rsidP="005240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7D0" w:rsidRPr="004C47D0" w:rsidSect="00524025">
      <w:footerReference w:type="default" r:id="rId8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89" w:rsidRDefault="00130389" w:rsidP="00477679">
      <w:pPr>
        <w:spacing w:after="0" w:line="240" w:lineRule="auto"/>
      </w:pPr>
      <w:r>
        <w:separator/>
      </w:r>
    </w:p>
  </w:endnote>
  <w:endnote w:type="continuationSeparator" w:id="0">
    <w:p w:rsidR="00130389" w:rsidRDefault="00130389" w:rsidP="0047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79" w:rsidRPr="00477679" w:rsidRDefault="00477679">
    <w:pPr>
      <w:pStyle w:val="a7"/>
      <w:rPr>
        <w:sz w:val="16"/>
      </w:rPr>
    </w:pPr>
    <w:r>
      <w:rPr>
        <w:sz w:val="16"/>
      </w:rPr>
      <w:t>Рег. № 00136  от 23.03.2015, Подписано ЭЦП: Иванов Олег Вячеславович, "Глава Администрации МО ""Кардымовский р-н"" Смоленской области" 23.03.2015 14:08:59,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89" w:rsidRDefault="00130389" w:rsidP="00477679">
      <w:pPr>
        <w:spacing w:after="0" w:line="240" w:lineRule="auto"/>
      </w:pPr>
      <w:r>
        <w:separator/>
      </w:r>
    </w:p>
  </w:footnote>
  <w:footnote w:type="continuationSeparator" w:id="0">
    <w:p w:rsidR="00130389" w:rsidRDefault="00130389" w:rsidP="0047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B4A"/>
    <w:multiLevelType w:val="hybridMultilevel"/>
    <w:tmpl w:val="4F828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E7F97"/>
    <w:multiLevelType w:val="hybridMultilevel"/>
    <w:tmpl w:val="30907A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17106F"/>
    <w:multiLevelType w:val="hybridMultilevel"/>
    <w:tmpl w:val="40E62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A06735"/>
    <w:multiLevelType w:val="hybridMultilevel"/>
    <w:tmpl w:val="409AA3D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71A7DAF"/>
    <w:multiLevelType w:val="hybridMultilevel"/>
    <w:tmpl w:val="D2A6D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6"/>
    <w:rsid w:val="0008690B"/>
    <w:rsid w:val="000E4519"/>
    <w:rsid w:val="00130389"/>
    <w:rsid w:val="00135EE6"/>
    <w:rsid w:val="00253029"/>
    <w:rsid w:val="00426CA5"/>
    <w:rsid w:val="00453D96"/>
    <w:rsid w:val="00477679"/>
    <w:rsid w:val="004B39D5"/>
    <w:rsid w:val="004C47D0"/>
    <w:rsid w:val="00524025"/>
    <w:rsid w:val="006637E2"/>
    <w:rsid w:val="00691F79"/>
    <w:rsid w:val="00732F2C"/>
    <w:rsid w:val="0082533C"/>
    <w:rsid w:val="0091138B"/>
    <w:rsid w:val="009E62D9"/>
    <w:rsid w:val="00DB4959"/>
    <w:rsid w:val="00DC77FE"/>
    <w:rsid w:val="00E87B3E"/>
    <w:rsid w:val="00EC0396"/>
    <w:rsid w:val="00E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679"/>
  </w:style>
  <w:style w:type="paragraph" w:styleId="a7">
    <w:name w:val="footer"/>
    <w:basedOn w:val="a"/>
    <w:link w:val="a8"/>
    <w:uiPriority w:val="99"/>
    <w:unhideWhenUsed/>
    <w:rsid w:val="0047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679"/>
  </w:style>
  <w:style w:type="paragraph" w:styleId="a7">
    <w:name w:val="footer"/>
    <w:basedOn w:val="a"/>
    <w:link w:val="a8"/>
    <w:uiPriority w:val="99"/>
    <w:unhideWhenUsed/>
    <w:rsid w:val="0047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3</cp:revision>
  <cp:lastPrinted>2015-03-23T11:42:00Z</cp:lastPrinted>
  <dcterms:created xsi:type="dcterms:W3CDTF">2015-03-23T11:22:00Z</dcterms:created>
  <dcterms:modified xsi:type="dcterms:W3CDTF">2015-03-23T12:08:00Z</dcterms:modified>
</cp:coreProperties>
</file>